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F" w:rsidRDefault="00F1432F" w:rsidP="00F14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657225"/>
            <wp:effectExtent l="19050" t="0" r="9525" b="0"/>
            <wp:docPr id="1" name="Рисунок 5" descr="Герб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З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F1432F" w:rsidTr="00F1432F">
        <w:trPr>
          <w:trHeight w:val="709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32F" w:rsidRDefault="00F143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1432F" w:rsidRDefault="00F143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«Юськинская средняя общеобразовательная школа»</w:t>
            </w:r>
          </w:p>
        </w:tc>
      </w:tr>
    </w:tbl>
    <w:p w:rsidR="00F1432F" w:rsidRDefault="00F1432F" w:rsidP="00F1432F">
      <w:pPr>
        <w:pStyle w:val="a4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427009, УР, </w:t>
      </w:r>
      <w:proofErr w:type="spellStart"/>
      <w:r>
        <w:rPr>
          <w:rFonts w:ascii="Times New Roman" w:hAnsi="Times New Roman"/>
          <w:sz w:val="20"/>
          <w:szCs w:val="24"/>
        </w:rPr>
        <w:t>Завьяловский</w:t>
      </w:r>
      <w:proofErr w:type="spellEnd"/>
      <w:r>
        <w:rPr>
          <w:rFonts w:ascii="Times New Roman" w:hAnsi="Times New Roman"/>
          <w:sz w:val="20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4"/>
        </w:rPr>
        <w:t>с</w:t>
      </w:r>
      <w:proofErr w:type="gramStart"/>
      <w:r>
        <w:rPr>
          <w:rFonts w:ascii="Times New Roman" w:hAnsi="Times New Roman"/>
          <w:sz w:val="20"/>
          <w:szCs w:val="24"/>
        </w:rPr>
        <w:t>.Ю</w:t>
      </w:r>
      <w:proofErr w:type="gramEnd"/>
      <w:r>
        <w:rPr>
          <w:rFonts w:ascii="Times New Roman" w:hAnsi="Times New Roman"/>
          <w:sz w:val="20"/>
          <w:szCs w:val="24"/>
        </w:rPr>
        <w:t>ськи</w:t>
      </w:r>
      <w:proofErr w:type="spellEnd"/>
      <w:r>
        <w:rPr>
          <w:rFonts w:ascii="Times New Roman" w:hAnsi="Times New Roman"/>
          <w:sz w:val="20"/>
          <w:szCs w:val="24"/>
        </w:rPr>
        <w:t xml:space="preserve">  ул. Школьная,10, тел. 22-19-52</w:t>
      </w:r>
    </w:p>
    <w:p w:rsidR="00B9241D" w:rsidRDefault="00B9241D"/>
    <w:p w:rsidR="00F1432F" w:rsidRDefault="00F1432F"/>
    <w:p w:rsidR="00F1432F" w:rsidRPr="00F1432F" w:rsidRDefault="00F1432F" w:rsidP="00F1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2F">
        <w:rPr>
          <w:rFonts w:ascii="Times New Roman" w:hAnsi="Times New Roman" w:cs="Times New Roman"/>
          <w:b/>
          <w:sz w:val="24"/>
          <w:szCs w:val="24"/>
        </w:rPr>
        <w:t>График проведения контрольн</w:t>
      </w:r>
      <w:r w:rsidR="009139A2">
        <w:rPr>
          <w:rFonts w:ascii="Times New Roman" w:hAnsi="Times New Roman" w:cs="Times New Roman"/>
          <w:b/>
          <w:sz w:val="24"/>
          <w:szCs w:val="24"/>
        </w:rPr>
        <w:t>ых работ в первом полугодии 2024-2025</w:t>
      </w:r>
    </w:p>
    <w:p w:rsidR="00F1432F" w:rsidRDefault="00F1432F" w:rsidP="00F1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1432F">
        <w:rPr>
          <w:rFonts w:ascii="Times New Roman" w:hAnsi="Times New Roman" w:cs="Times New Roman"/>
          <w:b/>
          <w:sz w:val="24"/>
          <w:szCs w:val="24"/>
        </w:rPr>
        <w:t>чебного года.</w:t>
      </w:r>
    </w:p>
    <w:p w:rsidR="00F1432F" w:rsidRDefault="00F1432F" w:rsidP="00F1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852"/>
        <w:gridCol w:w="2126"/>
        <w:gridCol w:w="5103"/>
        <w:gridCol w:w="1808"/>
      </w:tblGrid>
      <w:tr w:rsidR="00F1432F" w:rsidTr="00B46E78">
        <w:tc>
          <w:tcPr>
            <w:tcW w:w="852" w:type="dxa"/>
          </w:tcPr>
          <w:p w:rsidR="00F1432F" w:rsidRPr="00F1432F" w:rsidRDefault="00F1432F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1432F" w:rsidRPr="00F1432F" w:rsidRDefault="00F1432F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:rsidR="00F1432F" w:rsidRPr="00F1432F" w:rsidRDefault="00F1432F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2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08" w:type="dxa"/>
          </w:tcPr>
          <w:p w:rsidR="00F1432F" w:rsidRPr="00F1432F" w:rsidRDefault="00F1432F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46E78" w:rsidTr="00B46E78">
        <w:tc>
          <w:tcPr>
            <w:tcW w:w="852" w:type="dxa"/>
            <w:vMerge w:val="restart"/>
          </w:tcPr>
          <w:p w:rsidR="00B46E78" w:rsidRPr="00F1432F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B46E78" w:rsidRPr="00F1432F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B46E78" w:rsidRPr="00F1432F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08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B46E78" w:rsidRPr="00F1432F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слове.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живем»</w:t>
            </w:r>
          </w:p>
        </w:tc>
        <w:tc>
          <w:tcPr>
            <w:tcW w:w="1808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Звуки и краски осенней природы»</w:t>
            </w:r>
          </w:p>
        </w:tc>
        <w:tc>
          <w:tcPr>
            <w:tcW w:w="1808" w:type="dxa"/>
          </w:tcPr>
          <w:p w:rsidR="00B46E78" w:rsidRDefault="00B46E7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B46E78" w:rsidTr="00B46E78">
        <w:tc>
          <w:tcPr>
            <w:tcW w:w="852" w:type="dxa"/>
            <w:vMerge w:val="restart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B46E78" w:rsidRPr="00F1432F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B46E78" w:rsidRPr="00F1432F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B46E78" w:rsidRPr="00F1432F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слове.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живем»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Звуки и краски осенней природы»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B46E78" w:rsidTr="00B46E78">
        <w:tc>
          <w:tcPr>
            <w:tcW w:w="852" w:type="dxa"/>
            <w:vMerge w:val="restart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раздела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животных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B46E78" w:rsidTr="00B46E78"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 прошлое и настоящее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</w:tr>
      <w:tr w:rsidR="00B46E78" w:rsidTr="00B46E78">
        <w:trPr>
          <w:trHeight w:val="1974"/>
        </w:trPr>
        <w:tc>
          <w:tcPr>
            <w:tcW w:w="852" w:type="dxa"/>
            <w:vMerge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B46E78" w:rsidRDefault="00B46E7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  <w:p w:rsidR="00B46E78" w:rsidRDefault="00B46E7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корне.</w:t>
            </w:r>
          </w:p>
          <w:p w:rsidR="00B46E78" w:rsidRDefault="00B46E7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  <w:p w:rsidR="00B46E78" w:rsidRDefault="00B46E7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правописание.</w:t>
            </w:r>
          </w:p>
        </w:tc>
        <w:tc>
          <w:tcPr>
            <w:tcW w:w="1808" w:type="dxa"/>
          </w:tcPr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78" w:rsidRDefault="00B46E7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написание слов с удвоенными согласными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 А.С. Пушкина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 Любознательный ежик»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«Петька»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саду»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Редкая гостья»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Пушкина.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 Л.Н. Толстого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язык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Визьпог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со своей Родиной».</w:t>
            </w:r>
          </w:p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Визьпог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писать письма»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808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C571A8" w:rsidRDefault="00C571A8" w:rsidP="00B56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Литература и жизнь»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натурального числа.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поверхности.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Орфография.</w:t>
            </w:r>
          </w:p>
          <w:p w:rsidR="00C571A8" w:rsidRDefault="00C571A8" w:rsidP="00857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</w:p>
        </w:tc>
        <w:tc>
          <w:tcPr>
            <w:tcW w:w="1808" w:type="dxa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Литература и жизнь»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натурального числа.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808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</w:p>
        </w:tc>
        <w:tc>
          <w:tcPr>
            <w:tcW w:w="1808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 повторение.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 и НОД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Функциональная разновидность языка.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Культура речи.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Культура речи. Орфография.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 повторение.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 и НОД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808" w:type="dxa"/>
          </w:tcPr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C571A8" w:rsidRDefault="00C571A8" w:rsidP="0073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Функциональная разновидность языка.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Культура речи.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Культура речи. Орфография.</w:t>
            </w:r>
          </w:p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моя.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571A8" w:rsidRDefault="00C571A8" w:rsidP="0085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571A8" w:rsidRDefault="00C571A8" w:rsidP="00851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русская)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F14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C9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808" w:type="dxa"/>
          </w:tcPr>
          <w:p w:rsidR="00C571A8" w:rsidRDefault="00C571A8" w:rsidP="00C9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контрольная работа</w:t>
            </w:r>
          </w:p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</w:t>
            </w:r>
          </w:p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808" w:type="dxa"/>
          </w:tcPr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Стартовая контрольная работа</w:t>
            </w:r>
          </w:p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</w:t>
            </w: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Треугольн</w:t>
            </w:r>
            <w:r w:rsidRPr="001C2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C2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808" w:type="dxa"/>
          </w:tcPr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03" w:type="dxa"/>
          </w:tcPr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  <w:p w:rsidR="00C571A8" w:rsidRPr="001C23DD" w:rsidRDefault="00C571A8" w:rsidP="001C23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808" w:type="dxa"/>
          </w:tcPr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C571A8" w:rsidRPr="001C23DD" w:rsidRDefault="00C571A8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 w:val="restart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русская)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C571A8" w:rsidTr="00B46E78">
        <w:trPr>
          <w:trHeight w:val="473"/>
        </w:trPr>
        <w:tc>
          <w:tcPr>
            <w:tcW w:w="852" w:type="dxa"/>
            <w:vMerge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  <w:p w:rsidR="00C571A8" w:rsidRDefault="00C571A8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1808" w:type="dxa"/>
          </w:tcPr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571A8" w:rsidRDefault="00C571A8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 w:val="restart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18 века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русская)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русский)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хлеба не просят.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всему с детства.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Умелец у всех на виду.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 w:val="restart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18 века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русская)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 Здоровый образ жизни.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хлеба не просят.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всему с детства.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Умелец у всех на виду.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 w:val="restart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комплекс.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увлечения. 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FC1D9B" w:rsidRDefault="00FC1D9B" w:rsidP="001C2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1808" w:type="dxa"/>
          </w:tcPr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FC1D9B" w:rsidRDefault="00FC1D9B" w:rsidP="001C2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</w:p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808" w:type="dxa"/>
          </w:tcPr>
          <w:p w:rsidR="00FC1D9B" w:rsidRPr="00AF1844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FC1D9B" w:rsidRPr="00AF1844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FC1D9B" w:rsidRPr="00AF1844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808" w:type="dxa"/>
          </w:tcPr>
          <w:p w:rsidR="00FC1D9B" w:rsidRPr="00AF1844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03" w:type="dxa"/>
          </w:tcPr>
          <w:p w:rsidR="00FC1D9B" w:rsidRPr="00AF1844" w:rsidRDefault="00FC1D9B" w:rsidP="00AF184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вероятностей с использованием комбинаторных функций электронных таблиц.</w:t>
            </w:r>
          </w:p>
        </w:tc>
        <w:tc>
          <w:tcPr>
            <w:tcW w:w="1808" w:type="dxa"/>
          </w:tcPr>
          <w:p w:rsidR="00FC1D9B" w:rsidRPr="00AF1844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44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 w:val="restart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поэзии второй половины 19 века.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Кинематика. Динамика.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« Лексикология и фразеология. Лексические нормы»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как наука. Природопользование и геоэкология.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FC1D9B" w:rsidRDefault="00FC1D9B" w:rsidP="00AF1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</w:t>
            </w:r>
          </w:p>
        </w:tc>
        <w:tc>
          <w:tcPr>
            <w:tcW w:w="1808" w:type="dxa"/>
          </w:tcPr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C1D9B" w:rsidRDefault="00FC1D9B" w:rsidP="00AF1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Pr="003F5956" w:rsidRDefault="00FC1D9B" w:rsidP="003F5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FC1D9B" w:rsidRPr="003F5956" w:rsidRDefault="00FC1D9B" w:rsidP="003F5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Множества рациональных и действительных чисел. Рациональные уравнения и неравенств</w:t>
            </w:r>
          </w:p>
          <w:p w:rsidR="00FC1D9B" w:rsidRPr="003F5956" w:rsidRDefault="00FC1D9B" w:rsidP="003F5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C1D9B" w:rsidRPr="003F5956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FC1D9B" w:rsidRPr="003F5956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Pr="003F5956" w:rsidRDefault="00FC1D9B" w:rsidP="003F5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FC1D9B" w:rsidRPr="003F5956" w:rsidRDefault="00FC1D9B" w:rsidP="003F5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1808" w:type="dxa"/>
          </w:tcPr>
          <w:p w:rsidR="00FC1D9B" w:rsidRPr="003F5956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56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FC1D9B" w:rsidRPr="003F5956" w:rsidRDefault="00FC1D9B" w:rsidP="00BB4A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D9B" w:rsidTr="00B46E78">
        <w:trPr>
          <w:trHeight w:val="473"/>
        </w:trPr>
        <w:tc>
          <w:tcPr>
            <w:tcW w:w="852" w:type="dxa"/>
            <w:vMerge w:val="restart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литературе первой половины 20 века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организмов.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синтаксические нормы.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Европа. Зарубежная Азия.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</w:tr>
      <w:tr w:rsidR="00FC1D9B" w:rsidTr="00B46E78">
        <w:trPr>
          <w:trHeight w:val="473"/>
        </w:trPr>
        <w:tc>
          <w:tcPr>
            <w:tcW w:w="852" w:type="dxa"/>
            <w:vMerge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D9B" w:rsidRDefault="00FC1D9B" w:rsidP="003F5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</w:t>
            </w:r>
          </w:p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FC1D9B" w:rsidRDefault="00FC1D9B" w:rsidP="003F5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</w:t>
            </w:r>
          </w:p>
        </w:tc>
        <w:tc>
          <w:tcPr>
            <w:tcW w:w="1808" w:type="dxa"/>
          </w:tcPr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FC1D9B" w:rsidRDefault="00FC1D9B" w:rsidP="00BB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</w:tr>
    </w:tbl>
    <w:p w:rsidR="00F1432F" w:rsidRPr="00BA3AAD" w:rsidRDefault="00F1432F" w:rsidP="00BA3AAD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F1432F" w:rsidRPr="00BA3AAD" w:rsidSect="00B9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2F"/>
    <w:rsid w:val="000040BB"/>
    <w:rsid w:val="00007EA3"/>
    <w:rsid w:val="00013C73"/>
    <w:rsid w:val="00015075"/>
    <w:rsid w:val="00021CAF"/>
    <w:rsid w:val="000440DD"/>
    <w:rsid w:val="00120210"/>
    <w:rsid w:val="001440ED"/>
    <w:rsid w:val="00145473"/>
    <w:rsid w:val="00180FD7"/>
    <w:rsid w:val="00191AC5"/>
    <w:rsid w:val="001C23DD"/>
    <w:rsid w:val="001C2ED2"/>
    <w:rsid w:val="001C541A"/>
    <w:rsid w:val="001E3093"/>
    <w:rsid w:val="002039C3"/>
    <w:rsid w:val="0023554B"/>
    <w:rsid w:val="00254FEC"/>
    <w:rsid w:val="00285D9E"/>
    <w:rsid w:val="002B1CD1"/>
    <w:rsid w:val="002B2D06"/>
    <w:rsid w:val="002B65B7"/>
    <w:rsid w:val="00325A85"/>
    <w:rsid w:val="003313F4"/>
    <w:rsid w:val="00332D6C"/>
    <w:rsid w:val="003358A7"/>
    <w:rsid w:val="00340BF1"/>
    <w:rsid w:val="0035481D"/>
    <w:rsid w:val="00366E15"/>
    <w:rsid w:val="003964C6"/>
    <w:rsid w:val="003A4E85"/>
    <w:rsid w:val="003D7221"/>
    <w:rsid w:val="003F3204"/>
    <w:rsid w:val="003F5956"/>
    <w:rsid w:val="004115C2"/>
    <w:rsid w:val="0043097C"/>
    <w:rsid w:val="00464DCA"/>
    <w:rsid w:val="0052214F"/>
    <w:rsid w:val="005264C4"/>
    <w:rsid w:val="00535F0D"/>
    <w:rsid w:val="005557EA"/>
    <w:rsid w:val="005818C9"/>
    <w:rsid w:val="005910D0"/>
    <w:rsid w:val="005B46B9"/>
    <w:rsid w:val="005C182A"/>
    <w:rsid w:val="005E064D"/>
    <w:rsid w:val="005F39A2"/>
    <w:rsid w:val="00600A35"/>
    <w:rsid w:val="00604C10"/>
    <w:rsid w:val="006360EF"/>
    <w:rsid w:val="00647BB4"/>
    <w:rsid w:val="00647F2A"/>
    <w:rsid w:val="00675C79"/>
    <w:rsid w:val="00680B85"/>
    <w:rsid w:val="006F55DE"/>
    <w:rsid w:val="007348B4"/>
    <w:rsid w:val="00734FD4"/>
    <w:rsid w:val="007629CB"/>
    <w:rsid w:val="0077230A"/>
    <w:rsid w:val="00781A4A"/>
    <w:rsid w:val="007F2114"/>
    <w:rsid w:val="008021F4"/>
    <w:rsid w:val="00826B33"/>
    <w:rsid w:val="008572E0"/>
    <w:rsid w:val="00863A7F"/>
    <w:rsid w:val="00883594"/>
    <w:rsid w:val="008C4A7B"/>
    <w:rsid w:val="008E0126"/>
    <w:rsid w:val="009004EE"/>
    <w:rsid w:val="009139A2"/>
    <w:rsid w:val="00944810"/>
    <w:rsid w:val="00997DA9"/>
    <w:rsid w:val="009B4376"/>
    <w:rsid w:val="009C2024"/>
    <w:rsid w:val="009F02B3"/>
    <w:rsid w:val="00A41407"/>
    <w:rsid w:val="00A53A62"/>
    <w:rsid w:val="00A5714C"/>
    <w:rsid w:val="00A659F4"/>
    <w:rsid w:val="00AA66D7"/>
    <w:rsid w:val="00AE1EC3"/>
    <w:rsid w:val="00AF1844"/>
    <w:rsid w:val="00B34D49"/>
    <w:rsid w:val="00B46E78"/>
    <w:rsid w:val="00B56158"/>
    <w:rsid w:val="00B84872"/>
    <w:rsid w:val="00B90896"/>
    <w:rsid w:val="00B9241D"/>
    <w:rsid w:val="00BA3AAD"/>
    <w:rsid w:val="00BB4ADB"/>
    <w:rsid w:val="00C04C25"/>
    <w:rsid w:val="00C1463C"/>
    <w:rsid w:val="00C571A8"/>
    <w:rsid w:val="00C86FA9"/>
    <w:rsid w:val="00C919CD"/>
    <w:rsid w:val="00CB30AB"/>
    <w:rsid w:val="00D67532"/>
    <w:rsid w:val="00D678D4"/>
    <w:rsid w:val="00DD51CC"/>
    <w:rsid w:val="00E054C3"/>
    <w:rsid w:val="00E33482"/>
    <w:rsid w:val="00E4791D"/>
    <w:rsid w:val="00E84685"/>
    <w:rsid w:val="00E8688E"/>
    <w:rsid w:val="00E904B5"/>
    <w:rsid w:val="00EB6577"/>
    <w:rsid w:val="00EC1D40"/>
    <w:rsid w:val="00EC1F8E"/>
    <w:rsid w:val="00ED2282"/>
    <w:rsid w:val="00F0078C"/>
    <w:rsid w:val="00F1337D"/>
    <w:rsid w:val="00F1432F"/>
    <w:rsid w:val="00F2603E"/>
    <w:rsid w:val="00F30B4B"/>
    <w:rsid w:val="00F42522"/>
    <w:rsid w:val="00F5303A"/>
    <w:rsid w:val="00F5508D"/>
    <w:rsid w:val="00FA1A1A"/>
    <w:rsid w:val="00FB5E8D"/>
    <w:rsid w:val="00FC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40DD"/>
    <w:rPr>
      <w:b/>
      <w:bCs/>
    </w:rPr>
  </w:style>
  <w:style w:type="paragraph" w:styleId="a4">
    <w:name w:val="No Spacing"/>
    <w:qFormat/>
    <w:rsid w:val="000440DD"/>
    <w:rPr>
      <w:rFonts w:ascii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04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440D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2F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14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C62C8-677E-4408-B693-E5356B14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95</cp:revision>
  <dcterms:created xsi:type="dcterms:W3CDTF">2023-09-07T07:56:00Z</dcterms:created>
  <dcterms:modified xsi:type="dcterms:W3CDTF">2024-09-30T16:51:00Z</dcterms:modified>
</cp:coreProperties>
</file>