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340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  <w:r w:rsidRPr="00A12051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                 </w:t>
      </w:r>
    </w:p>
    <w:p w:rsidR="00E2716C" w:rsidRPr="00F01384" w:rsidRDefault="00CF1340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               </w:t>
      </w:r>
      <w:r w:rsidR="00E2716C" w:rsidRPr="00A12051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МЕТОДИЧЕСКИЕ РЕКОМЕНДАЦИИ</w:t>
      </w:r>
    </w:p>
    <w:p w:rsidR="00CF1340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 w:rsidRPr="00CF1340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 «Малые формы фольклора, как средство развития</w:t>
      </w:r>
    </w:p>
    <w:p w:rsidR="00E2716C" w:rsidRPr="00CF1340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i/>
          <w:color w:val="000000"/>
          <w:sz w:val="36"/>
          <w:szCs w:val="36"/>
          <w:lang w:eastAsia="ru-RU"/>
        </w:rPr>
      </w:pPr>
      <w:r w:rsidRPr="00CF1340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 xml:space="preserve"> речи учащихся начальной школы»</w:t>
      </w: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1A3E38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47370"/>
            <wp:effectExtent l="19050" t="0" r="3175" b="0"/>
            <wp:docPr id="2" name="Рисунок 1" descr="https://uchebnik.mos.ru/system/atomic_objects/files/000/904/114/original/%D1%84%D0%BE%D0%BB%D1%8C%D0%BA%D0%BB%D0%BE%D1%80.jpg?150925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hebnik.mos.ru/system/atomic_objects/files/000/904/114/original/%D1%84%D0%BE%D0%BB%D1%8C%D0%BA%D0%BB%D0%BE%D1%80.jpg?15092540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E2716C" w:rsidP="00CF13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 начальных классов</w:t>
      </w:r>
    </w:p>
    <w:p w:rsidR="00E2716C" w:rsidRDefault="00CF1340" w:rsidP="00CF13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</w:t>
      </w:r>
      <w:r w:rsidR="00E271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Кольцова В.В.</w:t>
      </w: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Default="00CF1340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</w:t>
      </w:r>
    </w:p>
    <w:p w:rsidR="001A3E38" w:rsidRDefault="001A3E38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3E38" w:rsidRDefault="001A3E38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716C" w:rsidRPr="00E2716C" w:rsidRDefault="00E2716C" w:rsidP="001A3E3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ОГЛАВЛЕНИЕ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Пояснительна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записка.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20" w:right="902" w:hanging="2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12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A120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01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 загадок, пословиц, поговорок на развитие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20" w:right="902" w:hanging="2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12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 младших школьников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2716C" w:rsidRPr="001A3E38" w:rsidRDefault="00E2716C" w:rsidP="001A3E38">
      <w:pPr>
        <w:shd w:val="clear" w:color="auto" w:fill="FFFFFF"/>
        <w:spacing w:after="0" w:line="240" w:lineRule="auto"/>
        <w:ind w:left="20" w:right="902" w:hanging="2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Формы и методы работы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малыми жанрами фольклора.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12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4.Заключени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</w:t>
      </w: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5.Приложение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6C" w:rsidRDefault="001A3E38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ds05.infourok.ru/uploads/ex/0015/00027114-80270014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015/00027114-80270014/im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6C" w:rsidRPr="00976F46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A3E38" w:rsidRDefault="001A3E38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:rsidR="001A3E38" w:rsidRDefault="001A3E38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32"/>
          <w:szCs w:val="32"/>
          <w:lang w:eastAsia="ru-RU"/>
        </w:rPr>
      </w:pPr>
      <w:r w:rsidRPr="006773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1.</w:t>
      </w:r>
      <w:r w:rsidRPr="00677315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 </w:t>
      </w:r>
      <w:r w:rsidRPr="0067731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ПОЯСНИТЕЛЬНАЯ ЗАПИСКА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i/>
          <w:color w:val="000000"/>
          <w:sz w:val="32"/>
          <w:szCs w:val="32"/>
          <w:lang w:eastAsia="ru-RU"/>
        </w:rPr>
      </w:pPr>
    </w:p>
    <w:p w:rsidR="00E2716C" w:rsidRPr="00F01384" w:rsidRDefault="00E2716C" w:rsidP="00E2716C">
      <w:pPr>
        <w:shd w:val="clear" w:color="auto" w:fill="FFFFFF"/>
        <w:spacing w:after="0" w:line="240" w:lineRule="auto"/>
        <w:ind w:left="20" w:right="40" w:firstLine="380"/>
        <w:jc w:val="both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Одним из важнейших показателей уровня культуры человека, его мышления, интеллекта является речь. Развитие речи ребенка тесно связано с формированием интереса к речи вообще, и к собственной речи, в частности</w:t>
      </w:r>
      <w:proofErr w:type="gramStart"/>
      <w:r w:rsidRPr="00F0138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</w:t>
      </w:r>
      <w:proofErr w:type="gramEnd"/>
      <w:r w:rsidRPr="00F0138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с потребностью, совершенствоваться и обогащать ее.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3100" w:hanging="310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Основные функции речи</w:t>
      </w:r>
    </w:p>
    <w:p w:rsidR="00E2716C" w:rsidRPr="00F01384" w:rsidRDefault="00E2716C" w:rsidP="00E2716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00" w:firstLine="9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Речь - средство общения, средство обмена чувствами, мыслями.</w:t>
      </w:r>
    </w:p>
    <w:p w:rsidR="00E2716C" w:rsidRPr="00F01384" w:rsidRDefault="00E2716C" w:rsidP="00E2716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00" w:right="40" w:firstLine="9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Речь - средство передачи и усвоения определенной информации, коллективного   опыта человечества, т.е. служит целями познания мира.</w:t>
      </w:r>
    </w:p>
    <w:p w:rsidR="00E2716C" w:rsidRPr="00F01384" w:rsidRDefault="00E2716C" w:rsidP="00E2716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00" w:firstLine="9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Речь - средство воздействия на мысли, чувства, поведение людей.</w:t>
      </w:r>
    </w:p>
    <w:p w:rsidR="00E2716C" w:rsidRPr="00F01384" w:rsidRDefault="00E2716C" w:rsidP="00E2716C">
      <w:pPr>
        <w:numPr>
          <w:ilvl w:val="0"/>
          <w:numId w:val="1"/>
        </w:numPr>
        <w:shd w:val="clear" w:color="auto" w:fill="FFFFFF"/>
        <w:spacing w:before="30" w:after="30" w:line="240" w:lineRule="auto"/>
        <w:ind w:left="700" w:firstLine="9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Речь - средство организации и планирования деятельности людей.</w:t>
      </w:r>
      <w:r w:rsidRPr="0067731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    </w:t>
      </w:r>
      <w:r w:rsidRPr="0067731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 </w:t>
      </w:r>
      <w:r w:rsidRPr="00F01384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  <w:lang w:eastAsia="ru-RU"/>
        </w:rPr>
        <w:t>В настоящее время педагогическая практика испытывает следующие затруднения: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  <w:lang w:eastAsia="ru-RU"/>
        </w:rPr>
        <w:t>- зачастую учитель недостаточно внимания уделяет развитию речи младших школьников;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  <w:lang w:eastAsia="ru-RU"/>
        </w:rPr>
        <w:t>- у младших школьников недостаточно развиты мыслительные процессы, необходимые для овладения речью;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  <w:lang w:eastAsia="ru-RU"/>
        </w:rPr>
        <w:t>- младшие школьники не умеют пользоваться разнообразными синтаксическими конструкциями;</w:t>
      </w:r>
    </w:p>
    <w:p w:rsidR="00E2716C" w:rsidRPr="00677315" w:rsidRDefault="00E2716C" w:rsidP="00E2716C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 конструирование текстов трудная учебная работа для младших школьников.</w:t>
      </w:r>
    </w:p>
    <w:p w:rsidR="00E2716C" w:rsidRPr="00677315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Цель методических рекомендаций показать: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способы работы с малыми жанрами фольклора, влияние малых фольклорных жанров на развитие речи младших школьников.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2. Влияние загадок, пословиц, поговорок на развитие речи младших школьников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Русский педагог К.Д.Ушинский считал, что первый воспитатель - это народ, поэтому актуальность вопроса, связанного с изучением малых фольклорных жанров и использование их в начальной школе особенно очевидна в наше время, когда зачастую утрачиваются веками сложившиеся нравственные ценности, притупляется чувство патриотизма, исчезает интерес к учебе и живому русскому слову.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Существует особый вид устного народного поэтического творчества - это детский фольклор. Этот термин был сформулирован в середине XX века фольклористом Г.С.Виноградовым.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Все произведения детского фольклора по их функциональной роли можно разделить на две группы: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1)произведения, связанные с игровыми действиями (</w:t>
      </w:r>
      <w:proofErr w:type="spell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потешки</w:t>
      </w:r>
      <w:proofErr w:type="spell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жеребьевки, считалки, игровые приговорки и припевки);  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2)произведения, которые занимают детей своим словесным содержанием и исполняются независимо от игровых действий (колыбельные песни, </w:t>
      </w:r>
      <w:proofErr w:type="spell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заклички</w:t>
      </w:r>
      <w:proofErr w:type="spell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сказки, прибаутки, небылицы, скороговорки или </w:t>
      </w:r>
      <w:proofErr w:type="spell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чистоговорки</w:t>
      </w:r>
      <w:proofErr w:type="spell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Дети легче понимают, запоминают, работают с загадками</w:t>
      </w:r>
      <w:r w:rsidR="001A3E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песнями пословицами, поговорками</w:t>
      </w:r>
      <w:proofErr w:type="gram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proofErr w:type="gram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proofErr w:type="gram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казками. Ведь с устным народным творчеством они знакомятся еще в раннем детстве. Устное народное творчество представляет большую ценность, состоящую в его познавательном, духовно-нравственном и эстетическом значениях.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     Элементы устного народного творчества, для развития речи </w:t>
      </w:r>
      <w:proofErr w:type="gramStart"/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учащихся</w:t>
      </w:r>
      <w:proofErr w:type="gramEnd"/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возможно использовать на любых уроках в любом классе. Дети любят загадки, небылицы и всякую словесную игру. Слова для них - предмет игры, а через игру ребенок узнает язык и его законы. В уроки можно включать различные игры на превращения слов. Они помогают развить у учеников орфографическую зоркость, повторить и закрепить правила грамматики, развивают речь. Положительная эмоциональная атмосфера в классе способствует активному творческому поиску детей, возбуждает их интерес к занятиям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454" w:hanging="454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</w:p>
    <w:p w:rsidR="00E2716C" w:rsidRPr="00F01384" w:rsidRDefault="00E2716C" w:rsidP="00E2716C">
      <w:pPr>
        <w:shd w:val="clear" w:color="auto" w:fill="FFFFFF"/>
        <w:spacing w:after="0" w:line="240" w:lineRule="auto"/>
        <w:ind w:left="454" w:hanging="454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3. Методы и приемы работы по развитию речи младших школьников с малыми жанрами фольклора.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Использование пословиц в обучении и воспитании имеет давнюю историю.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Одна из целей пословицы - привить людям определенные оценки явлений действительности, жизненного поведения человека. Пословицы легко запоминаются. Это объясняется выразительностью и строгостью формы, их созвучием, ритмикой.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Пословица, как и сказка, и загадка, может присутствовать на любом уроке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Упражнения</w:t>
      </w:r>
    </w:p>
    <w:p w:rsidR="00E2716C" w:rsidRPr="00F01384" w:rsidRDefault="00E2716C" w:rsidP="00E2716C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80" w:right="266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Вместо точек вставь название животных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360" w:right="2660" w:hanging="3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Голоден, как...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360" w:right="6240" w:hanging="3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Упрям, как...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360" w:right="6240" w:hanging="3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Здоров, как... и т.д.</w:t>
      </w:r>
    </w:p>
    <w:p w:rsidR="00E2716C" w:rsidRPr="00F01384" w:rsidRDefault="00E2716C" w:rsidP="00E2716C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80" w:right="266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Доскажи пословицу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360" w:right="2660" w:hanging="3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Без труда ...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360" w:right="2660" w:hanging="3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Каков мастер ...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360" w:right="2660" w:hanging="3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Поспешишь ...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20" w:firstLine="90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• Где и когда можно употребить данную пословицу?</w:t>
      </w:r>
    </w:p>
    <w:p w:rsidR="00E2716C" w:rsidRPr="00F01384" w:rsidRDefault="00E2716C" w:rsidP="00E2716C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80" w:right="2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Кто больше? За определенное время вспомнить пословицы на определенную тему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2716C" w:rsidRPr="00F01384" w:rsidRDefault="00E2716C" w:rsidP="00E2716C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8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Вспомни, как называется в народе такой человек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140" w:right="2980" w:hanging="1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Ел да устал, спал да намаялся, (</w:t>
      </w:r>
      <w:proofErr w:type="gram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лентяй</w:t>
      </w:r>
      <w:proofErr w:type="gram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140" w:right="2980" w:hanging="1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Язык без костей, что хочет, то и лопочет, (болтун)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140" w:right="2980" w:hanging="1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Подал ручку, да подставил ножку, (</w:t>
      </w:r>
      <w:proofErr w:type="gram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двуличный</w:t>
      </w:r>
      <w:proofErr w:type="gram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E2716C" w:rsidRPr="00F01384" w:rsidRDefault="00E2716C" w:rsidP="00E2716C">
      <w:pPr>
        <w:numPr>
          <w:ilvl w:val="0"/>
          <w:numId w:val="5"/>
        </w:numPr>
        <w:shd w:val="clear" w:color="auto" w:fill="FFFFFF"/>
        <w:spacing w:before="30" w:after="30" w:line="240" w:lineRule="auto"/>
        <w:ind w:left="5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Составь пословицу: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140" w:firstLine="4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День - ночь, дело - потеха, дело - мастер.</w:t>
      </w:r>
    </w:p>
    <w:p w:rsidR="00E2716C" w:rsidRPr="00F01384" w:rsidRDefault="00E2716C" w:rsidP="00E2716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5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Пословицы - ребусы.</w:t>
      </w:r>
    </w:p>
    <w:p w:rsidR="00E2716C" w:rsidRPr="00F01384" w:rsidRDefault="00E2716C" w:rsidP="00E2716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500" w:right="298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Восстанови пословицу,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добавив прилагательное: За (какой?) головой, ногам покоя нет.</w:t>
      </w:r>
    </w:p>
    <w:p w:rsidR="00E2716C" w:rsidRPr="00F01384" w:rsidRDefault="00E2716C" w:rsidP="00E2716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5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Соотнеси пословицу и картинку.</w:t>
      </w:r>
    </w:p>
    <w:p w:rsidR="00E2716C" w:rsidRPr="00F01384" w:rsidRDefault="00E2716C" w:rsidP="00E2716C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 пословица, много картинок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</w:p>
    <w:p w:rsidR="00E2716C" w:rsidRPr="00F01384" w:rsidRDefault="00E2716C" w:rsidP="00E2716C">
      <w:pPr>
        <w:numPr>
          <w:ilvl w:val="0"/>
          <w:numId w:val="7"/>
        </w:numPr>
        <w:shd w:val="clear" w:color="auto" w:fill="FFFFFF"/>
        <w:spacing w:before="30" w:after="30" w:line="240" w:lineRule="auto"/>
        <w:ind w:left="5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Вспомни пословицу с числом 7.</w:t>
      </w:r>
    </w:p>
    <w:p w:rsidR="00E2716C" w:rsidRPr="00F01384" w:rsidRDefault="00E2716C" w:rsidP="00E2716C">
      <w:pPr>
        <w:numPr>
          <w:ilvl w:val="0"/>
          <w:numId w:val="7"/>
        </w:numPr>
        <w:shd w:val="clear" w:color="auto" w:fill="FFFFFF"/>
        <w:spacing w:before="30" w:after="30" w:line="240" w:lineRule="auto"/>
        <w:ind w:left="5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«Скучен день до вечера, когда делать нечего».</w:t>
      </w:r>
    </w:p>
    <w:p w:rsidR="00E2716C" w:rsidRPr="00F01384" w:rsidRDefault="00E2716C" w:rsidP="00E2716C">
      <w:pPr>
        <w:shd w:val="clear" w:color="auto" w:fill="FFFFFF"/>
        <w:spacing w:before="30" w:after="30" w:line="240" w:lineRule="auto"/>
        <w:ind w:left="9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Чистописание.</w:t>
      </w:r>
    </w:p>
    <w:p w:rsidR="00E2716C" w:rsidRPr="00F01384" w:rsidRDefault="00E2716C" w:rsidP="00E2716C">
      <w:pPr>
        <w:shd w:val="clear" w:color="auto" w:fill="FFFFFF"/>
        <w:spacing w:before="30" w:after="30" w:line="240" w:lineRule="auto"/>
        <w:ind w:left="9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Подчеркнуть все знакомые орфограммы.</w:t>
      </w:r>
    </w:p>
    <w:p w:rsidR="00E2716C" w:rsidRPr="00F01384" w:rsidRDefault="00E2716C" w:rsidP="00E2716C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Найти слова, где два слога, три слога, выписать их, поставить </w:t>
      </w: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ударение.</w:t>
      </w:r>
    </w:p>
    <w:p w:rsidR="00E2716C" w:rsidRPr="00F01384" w:rsidRDefault="00E2716C" w:rsidP="00E2716C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Выписать слова с мягким знаком на конце (в середине) слова, разделить их для переноса.</w:t>
      </w:r>
    </w:p>
    <w:p w:rsidR="00E2716C" w:rsidRPr="00F01384" w:rsidRDefault="00E2716C" w:rsidP="00E2716C">
      <w:pPr>
        <w:shd w:val="clear" w:color="auto" w:fill="FFFFFF"/>
        <w:spacing w:before="30" w:after="30" w:line="240" w:lineRule="auto"/>
        <w:ind w:left="9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Найти слова, где все согласные звонкие (или глухие)</w:t>
      </w:r>
    </w:p>
    <w:p w:rsidR="00E2716C" w:rsidRPr="00F01384" w:rsidRDefault="00E2716C" w:rsidP="00E2716C">
      <w:pPr>
        <w:shd w:val="clear" w:color="auto" w:fill="FFFFFF"/>
        <w:spacing w:before="30" w:after="30" w:line="240" w:lineRule="auto"/>
        <w:ind w:left="9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Выписать слова, в которых букв больше, чем звуков.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454" w:hanging="454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Еще один вид малых форм фольклора - скороговорка.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60" w:right="20" w:firstLine="50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Работа над скороговоркой проста. Нравится детям и опять же используется на разных уроках.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3880" w:hanging="388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Упражнения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154" w:right="4960" w:hanging="154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Водовоз вез воду из водопровода.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154" w:right="4960" w:hanging="154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Над  артикуляцией</w:t>
      </w:r>
    </w:p>
    <w:p w:rsidR="00E2716C" w:rsidRPr="00F01384" w:rsidRDefault="00E2716C" w:rsidP="00E2716C">
      <w:pPr>
        <w:numPr>
          <w:ilvl w:val="0"/>
          <w:numId w:val="8"/>
        </w:numPr>
        <w:shd w:val="clear" w:color="auto" w:fill="FFFFFF"/>
        <w:spacing w:before="30" w:after="30" w:line="240" w:lineRule="auto"/>
        <w:ind w:left="60" w:right="38" w:firstLine="5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Читаем по слогам.</w:t>
      </w:r>
    </w:p>
    <w:p w:rsidR="00E2716C" w:rsidRPr="00F01384" w:rsidRDefault="00E2716C" w:rsidP="00E2716C">
      <w:pPr>
        <w:numPr>
          <w:ilvl w:val="0"/>
          <w:numId w:val="8"/>
        </w:numPr>
        <w:shd w:val="clear" w:color="auto" w:fill="FFFFFF"/>
        <w:spacing w:before="30" w:after="30" w:line="240" w:lineRule="auto"/>
        <w:ind w:left="60" w:right="38" w:firstLine="5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Читаем по словам.</w:t>
      </w:r>
    </w:p>
    <w:p w:rsidR="00E2716C" w:rsidRPr="00F01384" w:rsidRDefault="00E2716C" w:rsidP="00E2716C">
      <w:pPr>
        <w:numPr>
          <w:ilvl w:val="0"/>
          <w:numId w:val="8"/>
        </w:numPr>
        <w:shd w:val="clear" w:color="auto" w:fill="FFFFFF"/>
        <w:spacing w:before="30" w:after="30" w:line="240" w:lineRule="auto"/>
        <w:ind w:left="60" w:right="38" w:firstLine="5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Цепочкой.</w:t>
      </w:r>
    </w:p>
    <w:p w:rsidR="00E2716C" w:rsidRPr="00F01384" w:rsidRDefault="00E2716C" w:rsidP="00E2716C">
      <w:pPr>
        <w:numPr>
          <w:ilvl w:val="0"/>
          <w:numId w:val="8"/>
        </w:numPr>
        <w:shd w:val="clear" w:color="auto" w:fill="FFFFFF"/>
        <w:spacing w:before="30" w:after="30" w:line="240" w:lineRule="auto"/>
        <w:ind w:left="60" w:right="38" w:firstLine="5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Медленно - ласково.</w:t>
      </w:r>
    </w:p>
    <w:p w:rsidR="00E2716C" w:rsidRPr="00F01384" w:rsidRDefault="00E2716C" w:rsidP="00E2716C">
      <w:pPr>
        <w:numPr>
          <w:ilvl w:val="0"/>
          <w:numId w:val="8"/>
        </w:numPr>
        <w:shd w:val="clear" w:color="auto" w:fill="FFFFFF"/>
        <w:spacing w:before="30" w:after="30" w:line="240" w:lineRule="auto"/>
        <w:ind w:left="60" w:right="38" w:firstLine="5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Быстро - четко.</w:t>
      </w:r>
    </w:p>
    <w:p w:rsidR="00E2716C" w:rsidRPr="00F01384" w:rsidRDefault="00E2716C" w:rsidP="00E2716C">
      <w:pPr>
        <w:numPr>
          <w:ilvl w:val="0"/>
          <w:numId w:val="8"/>
        </w:numPr>
        <w:shd w:val="clear" w:color="auto" w:fill="FFFFFF"/>
        <w:spacing w:before="30" w:after="30" w:line="240" w:lineRule="auto"/>
        <w:ind w:left="60" w:right="38" w:firstLine="5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Первое слово громко, постепенно понижая голос и т.д.</w:t>
      </w:r>
    </w:p>
    <w:p w:rsidR="00E2716C" w:rsidRPr="00F01384" w:rsidRDefault="00E2716C" w:rsidP="00E2716C">
      <w:pPr>
        <w:numPr>
          <w:ilvl w:val="0"/>
          <w:numId w:val="8"/>
        </w:numPr>
        <w:shd w:val="clear" w:color="auto" w:fill="FFFFFF"/>
        <w:spacing w:before="30" w:after="30" w:line="240" w:lineRule="auto"/>
        <w:ind w:left="60" w:right="38" w:firstLine="5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Подражая какому - </w:t>
      </w:r>
      <w:proofErr w:type="spell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нибудь</w:t>
      </w:r>
      <w:proofErr w:type="spell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животному.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right="38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Память</w:t>
      </w:r>
    </w:p>
    <w:p w:rsidR="00E2716C" w:rsidRPr="00F01384" w:rsidRDefault="00E2716C" w:rsidP="00E2716C">
      <w:pPr>
        <w:numPr>
          <w:ilvl w:val="0"/>
          <w:numId w:val="9"/>
        </w:numPr>
        <w:shd w:val="clear" w:color="auto" w:fill="FFFFFF"/>
        <w:spacing w:before="30" w:after="30" w:line="240" w:lineRule="auto"/>
        <w:ind w:left="980" w:firstLine="18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Расскажи по памяти.</w:t>
      </w:r>
    </w:p>
    <w:p w:rsidR="00E2716C" w:rsidRPr="001A3E38" w:rsidRDefault="00E2716C" w:rsidP="001A3E3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1340" w:right="2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Можно предложить сразу не</w:t>
      </w:r>
      <w:r w:rsidR="001A3E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сколько скороговорок - </w:t>
      </w:r>
      <w:proofErr w:type="spellStart"/>
      <w:r w:rsidR="001A3E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повтори,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</w:t>
      </w:r>
      <w:proofErr w:type="spellEnd"/>
      <w:r w:rsidR="001A3E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запомнил</w:t>
      </w:r>
      <w:proofErr w:type="gram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1A3E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proofErr w:type="gramEnd"/>
      <w:r w:rsidRPr="001A3E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овтори скороговорку на определенную тему.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right="38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Логическое ударение</w:t>
      </w:r>
    </w:p>
    <w:p w:rsidR="00E2716C" w:rsidRPr="00F01384" w:rsidRDefault="00E2716C" w:rsidP="00E2716C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7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Выделяй голосом указанное слово.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        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</w:t>
      </w: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Pr="0067731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Водовоз</w:t>
      </w: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вез</w:t>
      </w: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Pr="006773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воду</w:t>
      </w: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из </w:t>
      </w:r>
      <w:r w:rsidRPr="006773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водопровода.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right="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Интонация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right="20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Что 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изменилось?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Водовоз вез воду из водопровода.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Водовоз вез воду из водопровода?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right="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</w:p>
    <w:p w:rsidR="00E2716C" w:rsidRPr="00F01384" w:rsidRDefault="00E2716C" w:rsidP="00E2716C">
      <w:pPr>
        <w:shd w:val="clear" w:color="auto" w:fill="FFFFFF"/>
        <w:spacing w:after="0" w:line="240" w:lineRule="auto"/>
        <w:ind w:right="1612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Лексика</w:t>
      </w:r>
    </w:p>
    <w:p w:rsidR="00E2716C" w:rsidRPr="00F01384" w:rsidRDefault="00E2716C" w:rsidP="00E2716C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80" w:firstLine="18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Найди родственные слова.</w:t>
      </w:r>
    </w:p>
    <w:p w:rsidR="00E2716C" w:rsidRPr="00F01384" w:rsidRDefault="00E2716C" w:rsidP="00E2716C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80" w:firstLine="18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Выдели общую часть (корень).</w:t>
      </w:r>
    </w:p>
    <w:p w:rsidR="00E2716C" w:rsidRPr="00F01384" w:rsidRDefault="00E2716C" w:rsidP="00E2716C">
      <w:pPr>
        <w:shd w:val="clear" w:color="auto" w:fill="FFFFFF"/>
        <w:spacing w:before="30" w:after="30" w:line="240" w:lineRule="auto"/>
        <w:ind w:left="980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Найди родственников, которых нет в </w:t>
      </w: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скороговорке.</w:t>
      </w:r>
    </w:p>
    <w:p w:rsidR="00E2716C" w:rsidRPr="00F01384" w:rsidRDefault="00E2716C" w:rsidP="00E2716C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80" w:firstLine="18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Объясни значение каждого слова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Орфография</w:t>
      </w:r>
    </w:p>
    <w:p w:rsidR="00E2716C" w:rsidRPr="00F01384" w:rsidRDefault="00E2716C" w:rsidP="00E2716C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40" w:firstLine="124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Какое из слов - родственников будет проверочным?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 Работа над пословицами и поговорками на уроках русского языка и литературного чтения, занимает важное место в обучении грамоте, и является прекрасным источником для развития мышления и речи учащихся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454" w:hanging="454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Загадки - древнейший жанр </w:t>
      </w:r>
      <w:proofErr w:type="gramStart"/>
      <w:r w:rsidRPr="006773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устного</w:t>
      </w:r>
      <w:proofErr w:type="gramEnd"/>
      <w:r w:rsidRPr="006773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народного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3800" w:hanging="380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Упражнения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160" w:right="1480" w:hanging="1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Загадка может служить исходным материалом для знакомства: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160" w:right="1480" w:hanging="1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На уроке математики</w:t>
      </w:r>
    </w:p>
    <w:p w:rsidR="00E2716C" w:rsidRPr="00F01384" w:rsidRDefault="00E2716C" w:rsidP="00E2716C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500" w:right="530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 стоит в конце страницы,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540" w:right="5300" w:hanging="5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Украшая всю тетрадь?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540" w:hanging="5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Чем вы можете гордиться?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540" w:hanging="5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Ну конечно, цифрой пять.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940" w:hanging="9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 чем загадка?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940" w:hanging="9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Покажи числовую карточку, соответствующую числу 5.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940" w:hanging="9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Назови соседей числа 5.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940" w:hanging="9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 получить число 5.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540" w:hanging="5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Сравни число 5 с последующим и предыдущим.</w:t>
      </w:r>
    </w:p>
    <w:p w:rsidR="00E2716C" w:rsidRPr="00F01384" w:rsidRDefault="00E2716C" w:rsidP="00E2716C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500" w:right="4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Для закрепления конкретных знаний о числах, величинах, геометрических фигурах, предлагаю загадки, в которых есть слова, содержащие математические термины: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940" w:right="4940" w:hanging="9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Он давно знакомый мой,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940" w:right="4940" w:hanging="9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Каждый угол в нем прямой.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940" w:right="4940" w:hanging="9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 четыре стороны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940" w:right="4940" w:hanging="9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Одинаковой длины.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940" w:right="4940" w:hanging="9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 его представить рад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940" w:right="4940" w:hanging="9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 зовут его</w:t>
      </w:r>
      <w:proofErr w:type="gram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.. .(</w:t>
      </w:r>
      <w:proofErr w:type="gram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квадрат).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20" w:right="20" w:hanging="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</w:p>
    <w:p w:rsidR="00E2716C" w:rsidRPr="00F01384" w:rsidRDefault="00E2716C" w:rsidP="00E2716C">
      <w:pPr>
        <w:shd w:val="clear" w:color="auto" w:fill="FFFFFF"/>
        <w:spacing w:after="0" w:line="240" w:lineRule="auto"/>
        <w:ind w:left="20" w:right="20" w:hanging="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Считалками заставляет разучивать больше стихотворений и тем самым развивать речь и память</w:t>
      </w:r>
      <w:proofErr w:type="gram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.</w:t>
      </w:r>
      <w:proofErr w:type="gramEnd"/>
    </w:p>
    <w:p w:rsidR="00E2716C" w:rsidRPr="00F01384" w:rsidRDefault="00E2716C" w:rsidP="00E2716C">
      <w:pPr>
        <w:shd w:val="clear" w:color="auto" w:fill="FFFFFF"/>
        <w:spacing w:after="0" w:line="240" w:lineRule="auto"/>
        <w:ind w:right="60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Один, два, три - Ваня не шути.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right="43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Один, два, три, четыре, пять,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right="43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Ваня не шути опять.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right="43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Один, два, три, четыре, пять,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right="43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Шесть, семь, восемь – Ваня, не шути, мы просим!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right="43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Девять, восемь, семь, шесть,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right="43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Пять, четыре, три, два, один –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right="434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прятки мы играть хотим.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Сказки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right="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«Сказка ложь, да в ней намек, добрым молодцам урок».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right="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Упражнения.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340" w:hanging="3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Цели: развитие речи; творческой фантазии детей; стимулирование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20" w:firstLine="7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театральной деятельности; воспитание нравственных ценностей.</w:t>
      </w:r>
    </w:p>
    <w:p w:rsidR="00E2716C" w:rsidRPr="00F01384" w:rsidRDefault="00E2716C" w:rsidP="00E2716C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380" w:right="108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Продолжи сказку: 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«Жили-были...»</w:t>
      </w:r>
    </w:p>
    <w:p w:rsidR="00E2716C" w:rsidRPr="00F01384" w:rsidRDefault="00E2716C" w:rsidP="00E2716C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38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Угадай, кто я?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20" w:right="20" w:firstLine="3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получают задание: представить себя в роли сказочного героя, двигаться, изъясняться от его имени. Остальные должны догадаться, в кого превратился их товарищ. Возможны индивидуальные и групповые роли.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340" w:hanging="3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3 .Инсценировка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20" w:right="20" w:firstLine="3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Отрывок или вся сказка обыгрывается детьми. Подражаем голосом (артикуляция) + жесты; + мимика; + эмоции.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340" w:hanging="3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4.Угадай сказку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20" w:firstLine="3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«Не лежалось на окошке,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20" w:firstLine="3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покатился по дорожке...»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20" w:firstLine="3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«А дорога - далека. А корзина - нелегка.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20" w:firstLine="3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Сесть бы на пенек, съесть бы пирожок».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20" w:firstLine="3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«По тропе шагая бодро,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20" w:firstLine="32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Сами воду тащат ведра...»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5.  Растеряшка.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60" w:hanging="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Назови хозяина вещи, название сказки по описанию или по демонстрации.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6.  Доскажи имя литературного </w:t>
      </w:r>
      <w:proofErr w:type="gramStart"/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героя</w:t>
      </w:r>
      <w:proofErr w:type="gramEnd"/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и в </w:t>
      </w:r>
      <w:proofErr w:type="gramStart"/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какой</w:t>
      </w:r>
      <w:proofErr w:type="gramEnd"/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сказке он живет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8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560" w:right="1260" w:hanging="5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Кот..</w:t>
      </w:r>
      <w:proofErr w:type="gram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.(</w:t>
      </w:r>
      <w:proofErr w:type="gram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сапогах, Котофей </w:t>
      </w:r>
      <w:proofErr w:type="spell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Котофеич</w:t>
      </w:r>
      <w:proofErr w:type="spell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Леопольд, </w:t>
      </w:r>
      <w:proofErr w:type="spell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Матроскин</w:t>
      </w:r>
      <w:proofErr w:type="spell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560" w:right="1260" w:hanging="5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Баба... (Яга</w:t>
      </w:r>
      <w:proofErr w:type="gram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,...) </w:t>
      </w:r>
      <w:proofErr w:type="gram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Лисичка.. .(сестричка,...)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6 . Докажи характер героя примерами из сказок.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560" w:right="500" w:hanging="5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Зайчишка - трусишка, лисичка - сестричка, дочка</w:t>
      </w:r>
      <w:proofErr w:type="gram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- ..., </w:t>
      </w:r>
      <w:proofErr w:type="gram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падчерица и т.д.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7. Опиши героя.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560" w:right="500" w:hanging="5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Лиса (какая?)... </w:t>
      </w:r>
      <w:proofErr w:type="spell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Морозко</w:t>
      </w:r>
      <w:proofErr w:type="spell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(какой?)...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8.  Поставь вопрос к задаче.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560" w:hanging="5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колобок, колобок.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560" w:right="500" w:hanging="5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 зайца ушел, От волка ушел. От медведя ушел. А от лисы не удалось!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60" w:hanging="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9. Реши задачу.</w:t>
      </w:r>
    </w:p>
    <w:p w:rsidR="00E2716C" w:rsidRPr="00F01384" w:rsidRDefault="00E2716C" w:rsidP="00E2716C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34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Красная шапочка принесла бабушке 3 пирога с мясом и 2 с грибами. Сколько пирогов всего она принесла?</w:t>
      </w:r>
    </w:p>
    <w:p w:rsidR="00E2716C" w:rsidRPr="00F01384" w:rsidRDefault="00E2716C" w:rsidP="00E2716C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34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У </w:t>
      </w:r>
      <w:proofErr w:type="spellStart"/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Алё</w:t>
      </w: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нушки</w:t>
      </w:r>
      <w:proofErr w:type="spell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было 5 яблок. Она искала брата и потеряла 2 яблока. Сколько осталось?</w:t>
      </w:r>
    </w:p>
    <w:p w:rsidR="00E2716C" w:rsidRPr="00F01384" w:rsidRDefault="00E2716C" w:rsidP="00E2716C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34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Измени задачку, чтобы она решалась сложением.</w:t>
      </w:r>
    </w:p>
    <w:p w:rsidR="00E2716C" w:rsidRPr="00F01384" w:rsidRDefault="00E2716C" w:rsidP="00E2716C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1340"/>
        <w:jc w:val="both"/>
        <w:rPr>
          <w:rFonts w:ascii="Calibri" w:eastAsia="Times New Roman" w:hAnsi="Calibri" w:cs="Arial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Помоги </w:t>
      </w:r>
      <w:proofErr w:type="spellStart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Аленушке</w:t>
      </w:r>
      <w:proofErr w:type="spellEnd"/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Иванушке разложить 10 яблок в 2 корзины.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60" w:hanging="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10 .По картинке к сказке придумай задачу на заданную тему, используя те</w:t>
      </w:r>
      <w:proofErr w:type="gramStart"/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кст  ск</w:t>
      </w:r>
      <w:proofErr w:type="gramEnd"/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азки.</w:t>
      </w:r>
    </w:p>
    <w:p w:rsidR="00E2716C" w:rsidRPr="00F01384" w:rsidRDefault="00E2716C" w:rsidP="00E2716C">
      <w:pPr>
        <w:shd w:val="clear" w:color="auto" w:fill="FFFFFF"/>
        <w:spacing w:after="0" w:line="240" w:lineRule="auto"/>
        <w:ind w:left="60" w:hanging="60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F0138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     Развивать речь младшего школьника мы должны на каждом уроке  и при работе со словом (ребёнок должен понимать слово, различать его переносное, образное значение, а затем умело использовать его в собственной речи); и при работе с текстом (уметь воспринимать текст, понимать смысл прочитанного, воссоздавать в своём воображении прочитанное, воспроизводить текст).</w:t>
      </w: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</w:p>
    <w:p w:rsidR="00E2716C" w:rsidRPr="00F01384" w:rsidRDefault="00E2716C" w:rsidP="00E271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4.ЗАКЛЮЧЕНИЕ</w:t>
      </w:r>
    </w:p>
    <w:p w:rsidR="00E2716C" w:rsidRPr="00E2716C" w:rsidRDefault="00E2716C" w:rsidP="00E2716C">
      <w:pPr>
        <w:shd w:val="clear" w:color="auto" w:fill="FFFFFF"/>
        <w:spacing w:after="0" w:line="240" w:lineRule="auto"/>
        <w:ind w:right="20"/>
        <w:jc w:val="both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  <w:r w:rsidRPr="00E2716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     Устное народное творчество в различных своих формах предоставляет огромные возможности для развития речи, развития творчества, развития личности.</w:t>
      </w:r>
    </w:p>
    <w:p w:rsidR="00E2716C" w:rsidRPr="00E2716C" w:rsidRDefault="00E2716C" w:rsidP="00E2716C">
      <w:pPr>
        <w:shd w:val="clear" w:color="auto" w:fill="FFFFFF"/>
        <w:spacing w:after="0" w:line="240" w:lineRule="auto"/>
        <w:ind w:left="20" w:right="20" w:hanging="20"/>
        <w:jc w:val="both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  <w:r w:rsidRPr="00E2716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     Все вышеперечисленные упражнения показывают возможность, необходимость и эффективность использования малых форм фольклора.</w:t>
      </w:r>
    </w:p>
    <w:p w:rsidR="00E2716C" w:rsidRPr="00E2716C" w:rsidRDefault="00E2716C" w:rsidP="00E2716C">
      <w:pPr>
        <w:shd w:val="clear" w:color="auto" w:fill="FFFFFF"/>
        <w:spacing w:after="0" w:line="240" w:lineRule="auto"/>
        <w:ind w:right="20"/>
        <w:jc w:val="both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  <w:r w:rsidRPr="00E2716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     Таким образом, использование элементов устного народного творчества помогает учащимся «открыть глаза на мир», активизирует мыслительную деятельность, развивает их души, формирует потребность к самосовершенствованию, саморазвитию.</w:t>
      </w:r>
    </w:p>
    <w:p w:rsidR="00E2716C" w:rsidRP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2716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     </w:t>
      </w:r>
      <w:proofErr w:type="gramStart"/>
      <w:r w:rsidRPr="00E2716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 результате активного использования малых фольклорных жанров повышаются воспитательные и познавательные возможности детей; дети учатся говорить более выразительно, глубже выражают свою мысль, что отражается на других уроках; занимательные задания способствуют развитию логики мышления, пространственных представлений, воображения и воли детей, расширению кругозора и общей осведомленности об окружающем мире; улучшается артикуляция, вырабатывается хорошая дикция.</w:t>
      </w:r>
      <w:proofErr w:type="gramEnd"/>
    </w:p>
    <w:p w:rsidR="00E2716C" w:rsidRPr="00677315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</w:t>
      </w: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716C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    </w:t>
      </w:r>
      <w:r w:rsidR="00F035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5.</w:t>
      </w:r>
      <w:r w:rsidR="00BB45BC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  <w:t>Приложение</w:t>
      </w:r>
    </w:p>
    <w:p w:rsidR="00BB45BC" w:rsidRPr="00F035CF" w:rsidRDefault="00BB45B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</w:p>
    <w:p w:rsidR="00E2716C" w:rsidRPr="00677315" w:rsidRDefault="00E2716C" w:rsidP="00E27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2716C" w:rsidRPr="00677315" w:rsidRDefault="00E2716C" w:rsidP="001C61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b/>
          <w:bCs/>
          <w:i/>
          <w:iCs/>
          <w:color w:val="333399"/>
          <w:sz w:val="28"/>
          <w:szCs w:val="28"/>
          <w:lang w:eastAsia="ru-RU"/>
        </w:rPr>
        <w:t>Пословица</w:t>
      </w: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– краткое народное изречение с назидательным смыслом; народный афоризм (С.Ожегов).</w:t>
      </w:r>
    </w:p>
    <w:p w:rsidR="00E2716C" w:rsidRPr="00677315" w:rsidRDefault="00E2716C" w:rsidP="001C61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b/>
          <w:bCs/>
          <w:i/>
          <w:iCs/>
          <w:color w:val="333399"/>
          <w:sz w:val="28"/>
          <w:szCs w:val="28"/>
          <w:lang w:eastAsia="ru-RU"/>
        </w:rPr>
        <w:t>Пословица </w:t>
      </w: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краткое изречение, поучение, более в виде притчи, иносказанья или в виде житейского приговора; это ходячий ум народа; она переходит в поговорку или простой оборот речи (В.Даль).</w:t>
      </w:r>
    </w:p>
    <w:p w:rsidR="00E2716C" w:rsidRPr="00677315" w:rsidRDefault="00E2716C" w:rsidP="001C61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b/>
          <w:bCs/>
          <w:i/>
          <w:iCs/>
          <w:color w:val="333399"/>
          <w:sz w:val="28"/>
          <w:szCs w:val="28"/>
          <w:lang w:eastAsia="ru-RU"/>
        </w:rPr>
        <w:t>Поговорка</w:t>
      </w: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– выражение, преимущественно образное, не составляющее, в отличие от пословицы, законченного высказывания и не являющееся афоризмом (С.Ожегов).</w:t>
      </w:r>
    </w:p>
    <w:p w:rsidR="00E2716C" w:rsidRPr="00677315" w:rsidRDefault="00E2716C" w:rsidP="001C61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b/>
          <w:bCs/>
          <w:i/>
          <w:iCs/>
          <w:color w:val="333399"/>
          <w:sz w:val="28"/>
          <w:szCs w:val="28"/>
          <w:lang w:eastAsia="ru-RU"/>
        </w:rPr>
        <w:t>Поговорка </w:t>
      </w: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 складная, короткая речь, ходячая в народе, но не составляющая полной пословицы: поученье в принятых, ходячих выражениях; условный оборот речи, обычный способ выражаться (В.Даль).</w:t>
      </w:r>
    </w:p>
    <w:p w:rsidR="00E2716C" w:rsidRPr="00677315" w:rsidRDefault="00E2716C" w:rsidP="001C61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 произведениями фольклора дети встречались уже в детском саду. Придя в </w:t>
      </w:r>
      <w:proofErr w:type="gramStart"/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школу</w:t>
      </w:r>
      <w:proofErr w:type="gramEnd"/>
      <w:r w:rsidRPr="0067731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они уже знают колыбельные песенки, загадки, считалки, скороговорки, наиболее часто употребляемые пословицы и поговорки. Поэтому устное народное творчество уместно включать в уроки русского языка. Особенно удобно использовать их при отработке изучаемых орфограмм.</w:t>
      </w:r>
    </w:p>
    <w:p w:rsidR="00BB45BC" w:rsidRPr="00677315" w:rsidRDefault="00E2716C" w:rsidP="00BB45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BB45BC" w:rsidTr="00BB45BC">
        <w:tc>
          <w:tcPr>
            <w:tcW w:w="7905" w:type="dxa"/>
          </w:tcPr>
          <w:p w:rsidR="00BB45BC" w:rsidRDefault="00BB45BC" w:rsidP="00BB45BC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Гласные после шипящих</w:t>
            </w:r>
          </w:p>
        </w:tc>
      </w:tr>
      <w:tr w:rsidR="00BB45BC" w:rsidTr="00BB45BC">
        <w:tc>
          <w:tcPr>
            <w:tcW w:w="7905" w:type="dxa"/>
          </w:tcPr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Делу время – потехе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Не торопись отве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ть – торопись слушать.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 чу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 сани не садись.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Грибы 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щу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 – по лесу ры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щу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Ши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ла в мешке не утаишь.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Чужи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 богат не будешь.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жая душа – потёмки.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Век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ви – век учись.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Яйца курицу не 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знь прожить – не поле перейти.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Сам погибай, а товарища выру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й.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Знания – дело на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вное.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Голову дер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в холоде,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вот в голоде, а ноги в тепле.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 вкус и цвет товари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ща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нет.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Где с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ши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то на живую нитку, там жди прорехи.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Держи карман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ши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ре.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й пить – не дрова рубить.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Конь бе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т, земля дро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Дом, как полная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ша.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деса в решете.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Январь – году на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ло, зиме – середина.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Соловей с вороной в одном лесу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вут, да разные песни поют.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Два медведя в одной берлоге не 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вутся.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Не верь козлу в огороде, а волку в ов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рне.</w:t>
            </w:r>
          </w:p>
          <w:p w:rsidR="00BB45BC" w:rsidRPr="00677315" w:rsidRDefault="00BB45BC" w:rsidP="00BB45BC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Летом проле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шь, зимой с сумой побе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шь.</w:t>
            </w:r>
          </w:p>
          <w:p w:rsidR="00BB45BC" w:rsidRDefault="00BB45BC" w:rsidP="00BB45BC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BB45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tbl>
      <w:tblPr>
        <w:tblStyle w:val="ac"/>
        <w:tblW w:w="0" w:type="auto"/>
        <w:tblLook w:val="04A0"/>
      </w:tblPr>
      <w:tblGrid>
        <w:gridCol w:w="7905"/>
      </w:tblGrid>
      <w:tr w:rsidR="00BB45BC" w:rsidTr="001C6169">
        <w:tc>
          <w:tcPr>
            <w:tcW w:w="7905" w:type="dxa"/>
          </w:tcPr>
          <w:p w:rsidR="00BB45BC" w:rsidRDefault="001C6169" w:rsidP="00E2716C">
            <w:pP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                          Имена собственные</w:t>
            </w:r>
          </w:p>
        </w:tc>
      </w:tr>
      <w:tr w:rsidR="00BB45BC" w:rsidTr="001C6169">
        <w:tc>
          <w:tcPr>
            <w:tcW w:w="7905" w:type="dxa"/>
          </w:tcPr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Ехал в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азань, заехал в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Р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язань.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У </w:t>
            </w: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лодыря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горки, всегда отговорки.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Куда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М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акар телят не гонял.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Москва слезам не верит.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Язык до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иева доведёт.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br/>
            </w:r>
          </w:p>
          <w:p w:rsidR="00BB45BC" w:rsidRDefault="00BB45BC" w:rsidP="00E2716C">
            <w:pP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1C6169" w:rsidTr="001C6169">
        <w:tc>
          <w:tcPr>
            <w:tcW w:w="7905" w:type="dxa"/>
          </w:tcPr>
          <w:p w:rsidR="001C6169" w:rsidRDefault="001C6169" w:rsidP="00E2716C">
            <w:pP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        Правописание слов с сочетаниями ЧК</w:t>
            </w:r>
            <w:proofErr w:type="gramStart"/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,Ч</w:t>
            </w:r>
            <w:proofErr w:type="gramEnd"/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Н</w:t>
            </w:r>
          </w:p>
        </w:tc>
      </w:tr>
      <w:tr w:rsidR="001C6169" w:rsidTr="001C6169">
        <w:tc>
          <w:tcPr>
            <w:tcW w:w="7905" w:type="dxa"/>
          </w:tcPr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Белые ру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 чужие труды любят.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Какова яблоня, таковы и ябло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Ложка дёгтя в бо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 мёда.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Ласто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а день начинает, а соловей кончает.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Сини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а – воробью сестри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а.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Сначала цвето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и, а уж потом ягодки.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Зимний ветер морозу помо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щн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ик.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Старый друг лу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чш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 новых двух.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br/>
            </w:r>
          </w:p>
          <w:p w:rsidR="001C6169" w:rsidRDefault="001C6169" w:rsidP="00E2716C">
            <w:pP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C6169" w:rsidRPr="00677315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1C6169" w:rsidTr="001C6169">
        <w:tc>
          <w:tcPr>
            <w:tcW w:w="7905" w:type="dxa"/>
          </w:tcPr>
          <w:p w:rsidR="001C6169" w:rsidRDefault="001C6169" w:rsidP="00A0427B">
            <w:pP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        Правописание слов с </w:t>
            </w: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ь</w:t>
            </w:r>
            <w:proofErr w:type="spellEnd"/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 - показателем мягкости</w:t>
            </w:r>
          </w:p>
        </w:tc>
      </w:tr>
      <w:tr w:rsidR="001C6169" w:rsidTr="001C6169">
        <w:tc>
          <w:tcPr>
            <w:tcW w:w="7905" w:type="dxa"/>
          </w:tcPr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Бол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ше думай, мен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ше говори.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Смелост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города берёт.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Осен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– перемен восем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Бол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ному всё гор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ко.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Жит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– Родине служит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Родина – мат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умей за неё постоят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Скучен ден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до вечера, коли делат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нечего.</w:t>
            </w:r>
          </w:p>
          <w:p w:rsidR="001C6169" w:rsidRDefault="001C6169" w:rsidP="00D371E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1C6169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p w:rsidR="00D371EB" w:rsidRPr="00677315" w:rsidRDefault="00D371EB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tbl>
      <w:tblPr>
        <w:tblStyle w:val="ac"/>
        <w:tblW w:w="0" w:type="auto"/>
        <w:tblLook w:val="04A0"/>
      </w:tblPr>
      <w:tblGrid>
        <w:gridCol w:w="7905"/>
      </w:tblGrid>
      <w:tr w:rsidR="001C6169" w:rsidTr="001C6169">
        <w:tc>
          <w:tcPr>
            <w:tcW w:w="7905" w:type="dxa"/>
          </w:tcPr>
          <w:p w:rsidR="001C6169" w:rsidRDefault="001C6169" w:rsidP="00A0427B">
            <w:pP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lastRenderedPageBreak/>
              <w:t xml:space="preserve">       Разделительный мягкий знак</w:t>
            </w:r>
          </w:p>
        </w:tc>
      </w:tr>
      <w:tr w:rsidR="001C6169" w:rsidTr="001C6169">
        <w:tc>
          <w:tcPr>
            <w:tcW w:w="7905" w:type="dxa"/>
          </w:tcPr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ётся как рыба об лёд.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Снегирь зимою поёт, на снег, в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югу и слякоть.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Здоров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ю цены нет.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Не игла ш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ёт, а руки.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Февраль силён метел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ю, а март – капел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ю.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Осен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ю у вороб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я пир.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Учен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 – путь к умен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ю.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Апрельские руч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 землю будят.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Если зимою в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юги, то летом – ненаст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Ветер без крыльев летает.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Где была радуга, там дождь прол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ётся.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Где хотен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 – там и умен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Терпен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 и труд всё перетрут.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Откладывай бездел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е. Не откладывай дела.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Всяк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кузнец своего счаст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я.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Маленькое дело лучше большого бездел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я.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Птице – крыл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я, а человеку – разум.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Вся сем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я вместе, так и душа на месте.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Учен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е – свет, а </w:t>
            </w:r>
            <w:proofErr w:type="spell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неучен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</w:t>
            </w:r>
            <w:proofErr w:type="spell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– тьма.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Повторен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 – мать учен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я.</w:t>
            </w:r>
          </w:p>
          <w:p w:rsidR="001C6169" w:rsidRDefault="001C6169" w:rsidP="00D371E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E2716C" w:rsidRPr="00677315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1C6169" w:rsidTr="001C6169">
        <w:tc>
          <w:tcPr>
            <w:tcW w:w="7905" w:type="dxa"/>
          </w:tcPr>
          <w:p w:rsidR="001C6169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          Непроверяемые безударные гласные</w:t>
            </w:r>
          </w:p>
        </w:tc>
      </w:tr>
      <w:tr w:rsidR="001C6169" w:rsidTr="006D3D67">
        <w:trPr>
          <w:trHeight w:val="70"/>
        </w:trPr>
        <w:tc>
          <w:tcPr>
            <w:tcW w:w="7905" w:type="dxa"/>
          </w:tcPr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Два м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дведя в одной берлоге живут.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Худ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бед, когда хлеба нет.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ботай до поту, так поешь в охоту.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Без 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пусты щи не густы.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Дорога ложка к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беду.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Слово не в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робей, вылетит, не поймаешь.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 вкус и цвет 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вар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ща нет.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Видит с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бака м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локо, да в кувшине глубоко.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Пустили козла в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род.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Не дорог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бед, а дорог привет.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Правда в огне не г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рит и в воде не тонет.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Не мол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 железо куёт, а кузнец мол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том бьёт.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Всякая 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рога вдвоём веселей.</w:t>
            </w:r>
          </w:p>
          <w:p w:rsidR="001C6169" w:rsidRPr="00677315" w:rsidRDefault="001C6169" w:rsidP="001C6169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Тяп да ляп не выйдет 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рабль.</w:t>
            </w:r>
          </w:p>
          <w:p w:rsidR="001C6169" w:rsidRDefault="001C6169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br/>
            </w:r>
            <w:r w:rsidR="006D3D67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       Безударные гласные, проверяемые ударением</w:t>
            </w:r>
          </w:p>
        </w:tc>
      </w:tr>
      <w:tr w:rsidR="006D3D67" w:rsidTr="006D3D67">
        <w:tc>
          <w:tcPr>
            <w:tcW w:w="7905" w:type="dxa"/>
          </w:tcPr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льшой г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ворун – пл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хой работник.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Сядем р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дком да пог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ворим 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дком.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Тогда пл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ши, когда играю.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Утро веч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ра мудренее.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да ум р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дит.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За худой г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вой и 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гам не покой.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 страха гл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за велики.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Не на пользу ч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тать коли только в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ршки хв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тать.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Незнайка лежит, а </w:t>
            </w:r>
            <w:proofErr w:type="spell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Знайка</w:t>
            </w:r>
            <w:proofErr w:type="spell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далеко бежит.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 дер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ве судят по пл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дам, а о человеке по его 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лам.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 платью встречают, по уму провожают.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Какие труды, такие пл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ды.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Мороз </w:t>
            </w: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нивого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за нос хв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тает, а перед проворным шапку сн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мает.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Дерево с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льно 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рнями, а человек своими трудами.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рно </w:t>
            </w: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су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тор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пись сжать п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су.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Всякому м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ла своя ст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рона.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Новый год – к в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сне поворот.</w:t>
            </w:r>
          </w:p>
          <w:p w:rsidR="006D3D67" w:rsidRPr="00677315" w:rsidRDefault="006D3D67" w:rsidP="006D3D67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Октябрь землю </w:t>
            </w: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покрыл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где 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стом, где сн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жком.</w:t>
            </w:r>
          </w:p>
          <w:p w:rsidR="006D3D67" w:rsidRDefault="006D3D67" w:rsidP="00D371E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Где птица не 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тает, а своё гн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здо знает.</w:t>
            </w:r>
          </w:p>
          <w:p w:rsidR="00D371EB" w:rsidRDefault="00D371EB" w:rsidP="00D371E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C6169" w:rsidRPr="00677315" w:rsidRDefault="001C6169" w:rsidP="001C616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E2716C" w:rsidRPr="00677315" w:rsidRDefault="00E2716C" w:rsidP="00E271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6D3D67" w:rsidTr="006D3D67">
        <w:tc>
          <w:tcPr>
            <w:tcW w:w="7905" w:type="dxa"/>
          </w:tcPr>
          <w:p w:rsidR="006D3D67" w:rsidRDefault="00A0427B" w:rsidP="00E2716C">
            <w:pP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                 Парные звонкие и глухие согласные</w:t>
            </w:r>
          </w:p>
        </w:tc>
      </w:tr>
      <w:tr w:rsidR="00A0427B" w:rsidTr="00A0427B">
        <w:tc>
          <w:tcPr>
            <w:tcW w:w="7905" w:type="dxa"/>
          </w:tcPr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Береги но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с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в большой моро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з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ш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 клубком – на моро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з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 зимний холо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всякий моло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ш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 на поро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г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а мы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ш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 в уголок.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Кто любит тру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того люди чтут.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Терпенье и тру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всё перетрут.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Сорвать пру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не большой тру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 мае дождь – будет рожь.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Пей, ешь, а правду ре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Красна яго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ка, да на вкус горька.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Ры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б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 мелка, да уха сла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Бро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в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ь да глаз рядом живут.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Не тот дру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г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кто ме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ком мажет, а тот, кто в глаза правду скажет.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 мы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ш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ку и ко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ш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 зверь.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Мё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есть – в улей ле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з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Собирай по яго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ке – наберёшь кузовок.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Чтобы ры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б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ку съесть, надо в воду ле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з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Хвост голове не ука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з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Хле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б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– всему голова.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Хле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б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– батюшка, вода – матушка.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Хрен ре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ьки не слаще.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Мал золотник, да доро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г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По Сеньке ша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п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Один с сошкой, а семеро с ло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кой.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 языке мё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а на сердце лё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Старый дру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г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лучше новых двух.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Снег глубок - год хорош.</w:t>
            </w:r>
          </w:p>
          <w:p w:rsidR="00A0427B" w:rsidRDefault="00A0427B" w:rsidP="00E2716C">
            <w:pP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lastRenderedPageBreak/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A0427B" w:rsidTr="00A0427B">
        <w:tc>
          <w:tcPr>
            <w:tcW w:w="7905" w:type="dxa"/>
          </w:tcPr>
          <w:p w:rsidR="00A0427B" w:rsidRDefault="00A0427B" w:rsidP="00A0427B">
            <w:pP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                Непроизносимые согласные</w:t>
            </w:r>
          </w:p>
        </w:tc>
      </w:tr>
      <w:tr w:rsidR="00A0427B" w:rsidTr="00A0427B">
        <w:tc>
          <w:tcPr>
            <w:tcW w:w="7905" w:type="dxa"/>
          </w:tcPr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 на нашей улице будет праз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ник.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Ленивому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всегда праз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ник.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Зимой со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нце сквозь слёзы улыбается.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Тёплые и звёз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ные ночи в апреле – к урожаю.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 языке мёд, а на сердце – лёд.</w:t>
            </w:r>
          </w:p>
          <w:p w:rsidR="00A0427B" w:rsidRDefault="00A0427B" w:rsidP="00E2716C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A0427B" w:rsidTr="00A0427B">
        <w:tc>
          <w:tcPr>
            <w:tcW w:w="7905" w:type="dxa"/>
          </w:tcPr>
          <w:p w:rsidR="00A0427B" w:rsidRDefault="00D371EB" w:rsidP="00D371E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                </w:t>
            </w:r>
            <w:r w:rsidR="00A0427B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Двойные согласные</w:t>
            </w:r>
          </w:p>
        </w:tc>
      </w:tr>
      <w:tr w:rsidR="00A0427B" w:rsidTr="00A0427B">
        <w:tc>
          <w:tcPr>
            <w:tcW w:w="7905" w:type="dxa"/>
          </w:tcPr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Сс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ора до добра не доводит.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 осе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ее ненастье семь погод на дворе: сеет, веет, крутит, свистит и рвёт, льёт и снег метёт.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Исти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ую цену розе знает лишь соловей.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Весе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ий день год кормит.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Ленивому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каждый день су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бб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ота.</w:t>
            </w:r>
          </w:p>
          <w:p w:rsidR="00A0427B" w:rsidRDefault="00A0427B" w:rsidP="00A0427B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E2716C" w:rsidRPr="00677315" w:rsidRDefault="00E2716C" w:rsidP="00E271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A0427B" w:rsidTr="00A0427B">
        <w:tc>
          <w:tcPr>
            <w:tcW w:w="7905" w:type="dxa"/>
          </w:tcPr>
          <w:p w:rsidR="00A0427B" w:rsidRDefault="00D371EB" w:rsidP="00D371EB">
            <w:pP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                Предлоги и приставки</w:t>
            </w:r>
          </w:p>
        </w:tc>
      </w:tr>
      <w:tr w:rsidR="00A0427B" w:rsidTr="00A0427B">
        <w:tc>
          <w:tcPr>
            <w:tcW w:w="7905" w:type="dxa"/>
          </w:tcPr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Скромность всякому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к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лицу.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Совесть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без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зубов, а гложет.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Сорока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хвосте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при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несла.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Без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труда нет плода.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День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 на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минуту, болтовни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час.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языке мёд, 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 на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сердце – лёд.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Жизнь прожить, не поле перейти.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За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молчал, как воды в рот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брал.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Легко сказать, да тяжело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с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делать.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Снегирь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под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окном чирикает,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тепели.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Февраль и теплом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при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ласкает, и морозом </w:t>
            </w: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дубасит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Это ещё вилами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 на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воде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писано.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Одна пчела не много мёда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таскает.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Рано пташечка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за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пела, как бы кошечка не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с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ъела.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Белый свет не клином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со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шёлся.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Ум за разум зашёл.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По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дал ручку, да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под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ставил ножку.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Легко чужими руками жар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за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гребать.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Нашла коса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на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камень.</w:t>
            </w:r>
          </w:p>
          <w:p w:rsidR="00A0427B" w:rsidRDefault="00A0427B" w:rsidP="00A0427B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lastRenderedPageBreak/>
        <w:t>.</w:t>
      </w:r>
    </w:p>
    <w:p w:rsidR="00E2716C" w:rsidRPr="00677315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p w:rsidR="00E2716C" w:rsidRPr="00677315" w:rsidRDefault="00E2716C" w:rsidP="001C616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.</w:t>
      </w:r>
    </w:p>
    <w:p w:rsidR="00E2716C" w:rsidRPr="00677315" w:rsidRDefault="00E2716C" w:rsidP="001C616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A0427B" w:rsidTr="00A0427B">
        <w:tc>
          <w:tcPr>
            <w:tcW w:w="7905" w:type="dxa"/>
          </w:tcPr>
          <w:p w:rsidR="00A0427B" w:rsidRDefault="00D371EB" w:rsidP="00D371EB">
            <w:pP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             Разделительный твёрдый знак</w:t>
            </w:r>
          </w:p>
        </w:tc>
      </w:tr>
      <w:tr w:rsidR="00A0427B" w:rsidTr="00A0427B">
        <w:tc>
          <w:tcPr>
            <w:tcW w:w="7905" w:type="dxa"/>
          </w:tcPr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br/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Лето собирает, а зима с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ъ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едает.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Ветер снег с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ъ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едает.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ъ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ел бы пирог, да в печи сжёг.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Чтобы рыбку с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ъ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есть, надо в воду лезть.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Не за то волка бьют, что сер, а за то, что овцу с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ъ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ел.</w:t>
            </w:r>
          </w:p>
          <w:p w:rsidR="00A0427B" w:rsidRDefault="00A0427B" w:rsidP="00D371E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A0427B" w:rsidTr="00A0427B">
        <w:tc>
          <w:tcPr>
            <w:tcW w:w="7905" w:type="dxa"/>
          </w:tcPr>
          <w:p w:rsidR="00A0427B" w:rsidRPr="00677315" w:rsidRDefault="00A0427B" w:rsidP="00D371E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A0427B" w:rsidRDefault="00D371EB" w:rsidP="00A0427B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Правописание существительных с шипящими на конце</w:t>
            </w:r>
          </w:p>
        </w:tc>
      </w:tr>
      <w:tr w:rsidR="00A0427B" w:rsidTr="00A0427B">
        <w:tc>
          <w:tcPr>
            <w:tcW w:w="7905" w:type="dxa"/>
          </w:tcPr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br/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Белый лебедь </w:t>
            </w: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серому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не товари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щ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Сытый голодному не товари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щ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Будет день – будет и ночь.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Всякая ве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щь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хороша на своём месте.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Здоровому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вра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не нужен.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Как в мае дождь – так и будет ро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Даст небо дождь, а земля ро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жь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человека не красит.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Летом свет во всю но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чь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A0427B" w:rsidRDefault="00A0427B" w:rsidP="00A0427B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A0427B" w:rsidRPr="00677315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A0427B" w:rsidTr="00A0427B">
        <w:tc>
          <w:tcPr>
            <w:tcW w:w="7905" w:type="dxa"/>
          </w:tcPr>
          <w:p w:rsidR="00A0427B" w:rsidRDefault="00D371EB" w:rsidP="00D371EB">
            <w:pP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                Правописание не с глаголами</w:t>
            </w:r>
          </w:p>
        </w:tc>
      </w:tr>
      <w:tr w:rsidR="00A0427B" w:rsidTr="00A0427B">
        <w:tc>
          <w:tcPr>
            <w:tcW w:w="7905" w:type="dxa"/>
          </w:tcPr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Не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спеши языком, торопись делом.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Правда в огне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горит и в воде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 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тонет.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</w:t>
            </w: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сиди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сложа руки,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будет скуки.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Чужой земли мы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хотим и своей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 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отдадим.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Ссора до добра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 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доведёт.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 огнём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шути и воде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верь.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 снегу грибы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ищи.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Всех сластей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переешь, всех нарядов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 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переносишь.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Где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бывал, о том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сказывай.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хвастай силой,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хвались умом.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Семеро одного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не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ждут.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br/>
            </w:r>
          </w:p>
          <w:p w:rsidR="00A0427B" w:rsidRDefault="00A0427B" w:rsidP="00A0427B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A0427B" w:rsidRPr="00677315" w:rsidRDefault="00E2716C" w:rsidP="00E271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A0427B" w:rsidTr="00A0427B">
        <w:tc>
          <w:tcPr>
            <w:tcW w:w="7905" w:type="dxa"/>
          </w:tcPr>
          <w:p w:rsidR="00A0427B" w:rsidRPr="00677315" w:rsidRDefault="00A0427B" w:rsidP="00D371E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A0427B" w:rsidRDefault="00D371EB" w:rsidP="00A0427B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Падежные окончания существительных</w:t>
            </w:r>
          </w:p>
        </w:tc>
      </w:tr>
      <w:tr w:rsidR="00A0427B" w:rsidTr="00A0427B">
        <w:tc>
          <w:tcPr>
            <w:tcW w:w="7905" w:type="dxa"/>
          </w:tcPr>
          <w:p w:rsidR="00A0427B" w:rsidRPr="00677315" w:rsidRDefault="00A0427B" w:rsidP="00A0427B">
            <w:pPr>
              <w:shd w:val="clear" w:color="auto" w:fill="FFFFFF"/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При солнышк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тепло, при матер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добро.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 чужой сторонушк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 рад своей </w:t>
            </w:r>
            <w:proofErr w:type="spell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воронушк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proofErr w:type="spell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Птица рада весне, а младенец - матер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Не грози щук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морем.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Чему научишься в молодост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пригодится в старости.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Кто мечтает о побед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тот не думает о смерт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Друг познаётся в опасност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Default="00A0427B" w:rsidP="00A0427B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tbl>
      <w:tblPr>
        <w:tblStyle w:val="ac"/>
        <w:tblW w:w="0" w:type="auto"/>
        <w:tblLook w:val="04A0"/>
      </w:tblPr>
      <w:tblGrid>
        <w:gridCol w:w="7905"/>
      </w:tblGrid>
      <w:tr w:rsidR="00A0427B" w:rsidTr="00A0427B">
        <w:tc>
          <w:tcPr>
            <w:tcW w:w="7905" w:type="dxa"/>
          </w:tcPr>
          <w:p w:rsidR="00A0427B" w:rsidRDefault="00D371EB" w:rsidP="00D371EB">
            <w:pP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                   Окончания прилагательных</w:t>
            </w:r>
          </w:p>
        </w:tc>
      </w:tr>
      <w:tr w:rsidR="00A0427B" w:rsidTr="00A0427B">
        <w:tc>
          <w:tcPr>
            <w:tcW w:w="7905" w:type="dxa"/>
          </w:tcPr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br/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Горьк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ая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правда лучше сладк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ой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лжи.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Держись стар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ого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друга.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Стар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ый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друг лучше нов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ых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двух.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Мал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слово большую работу творит.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Чёрн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ая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земля золотую рожь родит.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Книга для ума – что тёпл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ый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дождь для всходов.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Утренн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яя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роса – добр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ая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слеза: ею лес умывается, с ночкой прощается.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Дождлив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лето хуже осени.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Зима снежн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ая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– лето дождлив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Маленьк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дело лучше безделья.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 труслив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ого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человека всегда собак много.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Хорош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речи приятно слушать.</w:t>
            </w:r>
          </w:p>
          <w:p w:rsidR="00A0427B" w:rsidRDefault="00A0427B" w:rsidP="00A0427B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br/>
            </w:r>
          </w:p>
        </w:tc>
      </w:tr>
    </w:tbl>
    <w:p w:rsidR="00A0427B" w:rsidRPr="00677315" w:rsidRDefault="00E2716C" w:rsidP="00E271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lastRenderedPageBreak/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A0427B" w:rsidTr="00A0427B">
        <w:tc>
          <w:tcPr>
            <w:tcW w:w="7905" w:type="dxa"/>
          </w:tcPr>
          <w:p w:rsidR="00A0427B" w:rsidRPr="00677315" w:rsidRDefault="00A0427B" w:rsidP="00D371E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.</w:t>
            </w:r>
          </w:p>
          <w:p w:rsidR="00A0427B" w:rsidRDefault="00D371EB" w:rsidP="00A0427B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Глаголы на - </w:t>
            </w: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тся</w:t>
            </w:r>
            <w:proofErr w:type="gramStart"/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,т</w:t>
            </w:r>
            <w:proofErr w:type="gramEnd"/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ься</w:t>
            </w:r>
            <w:proofErr w:type="spellEnd"/>
          </w:p>
        </w:tc>
      </w:tr>
      <w:tr w:rsidR="00A0427B" w:rsidTr="00A0427B">
        <w:tc>
          <w:tcPr>
            <w:tcW w:w="7905" w:type="dxa"/>
          </w:tcPr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br/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Грамоте учи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ться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всегда пригоди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тся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Учи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ться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никогда не поздно.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 умным человеком разговаривать, что мёду напи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ться.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Надо беречься, чтобы не обжечься.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Волков боя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ться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– в лес не ходить.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Где тонко, там и рвё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тся.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Слухами земля полни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тся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Пуганая ворона куста бои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тся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 тихом омуте черти водя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тся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Любишь ката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ться,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люби и саночки возить.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Без слов дом не строи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тся,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без пословицы речь не молви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тся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Default="00A0427B" w:rsidP="00A0427B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A0427B" w:rsidRPr="00677315" w:rsidRDefault="00E2716C" w:rsidP="00E271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A0427B" w:rsidTr="00A0427B">
        <w:tc>
          <w:tcPr>
            <w:tcW w:w="7905" w:type="dxa"/>
          </w:tcPr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  <w:p w:rsidR="00A0427B" w:rsidRDefault="00D371EB" w:rsidP="00A0427B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Безударные личные окончания глаголов</w:t>
            </w:r>
          </w:p>
        </w:tc>
      </w:tr>
      <w:tr w:rsidR="00A0427B" w:rsidTr="00A0427B">
        <w:tc>
          <w:tcPr>
            <w:tcW w:w="7905" w:type="dxa"/>
          </w:tcPr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br/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Доброе слово само себя хвал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Правда глаза кол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Труд человека корм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а лень порт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Своя ноша не тян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Кто не се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тот не жнёт.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Улитка едет, когда-то буд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Сытый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голодного не разумеет.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Вид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око далеко, а ум ещё дальше.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И сила уму уступа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Много вид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да мало слыш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Язык без костей, что хоч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то и лопоч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Мягко стел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да жёстко спать.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Перо пиш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а ум вод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Одним ухом спит, другим слыш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Друг спо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рит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а враг поддакива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Сладким портят, а горьким леч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ат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Трус погиба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а храбрый побежда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ет.</w:t>
            </w:r>
          </w:p>
          <w:p w:rsidR="00A0427B" w:rsidRDefault="00A0427B" w:rsidP="00A0427B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A0427B" w:rsidRPr="00677315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lastRenderedPageBreak/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A0427B" w:rsidTr="00A0427B">
        <w:tc>
          <w:tcPr>
            <w:tcW w:w="7905" w:type="dxa"/>
          </w:tcPr>
          <w:p w:rsidR="00A0427B" w:rsidRDefault="00D371EB" w:rsidP="00A0427B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Глаголы 2 лица единственного числа</w:t>
            </w:r>
          </w:p>
        </w:tc>
      </w:tr>
      <w:tr w:rsidR="00A0427B" w:rsidTr="00A0427B">
        <w:tc>
          <w:tcPr>
            <w:tcW w:w="7905" w:type="dxa"/>
          </w:tcPr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br/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Баснями сыт не буд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Без беды друга не узна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Без труда не вытащ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и рыбку из пруда.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Напиш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пером, не выруб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топором.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Тише едешь, дальше буд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поклоняясь до земли и грибка не подым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ешь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Что посе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то и пожн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ёшь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Близок локоть, да не укус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Слезами горю не помож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Одной рукой и узла не завяж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Кашу маслом не испорт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За чужим погон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ся, своё потеря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Слышал звон, да не зна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где он.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Шутку люб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над Фомой, так люби и над собой.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Упуст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время – потеря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ешь 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час.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 решете воду не удерж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Конь вырвется – догон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, а </w:t>
            </w:r>
            <w:proofErr w:type="gram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слово</w:t>
            </w:r>
            <w:proofErr w:type="gram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сказанное не ворот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Цену вещи узна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когда потеряешь.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Тише ед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дальше буд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ешь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Поспеш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 людей насмеш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  <w:lang w:eastAsia="ru-RU"/>
              </w:rPr>
              <w:t>ишь</w:t>
            </w: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br/>
            </w:r>
          </w:p>
          <w:p w:rsidR="00A0427B" w:rsidRDefault="00A0427B" w:rsidP="00A0427B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E2716C" w:rsidRPr="00677315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A0427B" w:rsidTr="00A0427B">
        <w:tc>
          <w:tcPr>
            <w:tcW w:w="7905" w:type="dxa"/>
          </w:tcPr>
          <w:p w:rsidR="00A0427B" w:rsidRDefault="00D371EB" w:rsidP="00A0427B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Однородные члены предложения</w:t>
            </w:r>
          </w:p>
        </w:tc>
      </w:tr>
      <w:tr w:rsidR="00A0427B" w:rsidTr="00A0427B">
        <w:tc>
          <w:tcPr>
            <w:tcW w:w="7905" w:type="dxa"/>
          </w:tcPr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br/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Без нитки да иголки шубу не сшить.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Декабрь год кончает, а зиму начинает.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Солнце летом греет, а зимой морозит.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Январь тулуп до пят надевает, хитрые узоры на окнах рисует.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За совесть, за честь, хоть голову </w:t>
            </w:r>
            <w:proofErr w:type="spellStart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снесть</w:t>
            </w:r>
            <w:proofErr w:type="spellEnd"/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Кто встал пораньше, ушёл подальше.</w:t>
            </w:r>
          </w:p>
          <w:p w:rsidR="00A0427B" w:rsidRPr="00677315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Семь раз примерь, один отрежь.</w:t>
            </w:r>
          </w:p>
          <w:p w:rsidR="00A0427B" w:rsidRDefault="00A0427B" w:rsidP="00D371E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br/>
            </w: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677315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tbl>
      <w:tblPr>
        <w:tblStyle w:val="ac"/>
        <w:tblW w:w="0" w:type="auto"/>
        <w:tblLook w:val="04A0"/>
      </w:tblPr>
      <w:tblGrid>
        <w:gridCol w:w="7905"/>
      </w:tblGrid>
      <w:tr w:rsidR="00A0427B" w:rsidTr="00A0427B">
        <w:tc>
          <w:tcPr>
            <w:tcW w:w="7905" w:type="dxa"/>
          </w:tcPr>
          <w:p w:rsidR="00A0427B" w:rsidRDefault="00D371EB" w:rsidP="00E2716C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lastRenderedPageBreak/>
              <w:t>Правописание местоимений</w:t>
            </w:r>
          </w:p>
        </w:tc>
      </w:tr>
      <w:tr w:rsidR="00A0427B" w:rsidTr="00A0427B">
        <w:tc>
          <w:tcPr>
            <w:tcW w:w="7905" w:type="dxa"/>
          </w:tcPr>
          <w:p w:rsidR="00A0427B" w:rsidRPr="00445352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677315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br/>
            </w:r>
            <w:r w:rsidRPr="0044535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 вас дрова рубят, а к нам щепки летят.</w:t>
            </w:r>
          </w:p>
          <w:p w:rsidR="00A0427B" w:rsidRPr="00445352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44535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 него на вербе груши растут.</w:t>
            </w:r>
          </w:p>
          <w:p w:rsidR="00A0427B" w:rsidRPr="00445352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44535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Друг тот, кто в беде с тобой.</w:t>
            </w:r>
          </w:p>
          <w:p w:rsidR="00A0427B" w:rsidRPr="00445352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44535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 чужом глазу соринку заметит, а у себя и бревна не разглядит.</w:t>
            </w:r>
          </w:p>
          <w:p w:rsidR="00A0427B" w:rsidRPr="00445352" w:rsidRDefault="00A0427B" w:rsidP="00A0427B">
            <w:pPr>
              <w:shd w:val="clear" w:color="auto" w:fill="FFFFFF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  <w:r w:rsidRPr="0044535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Кто любит труд, того люди чтут.</w:t>
            </w:r>
          </w:p>
          <w:p w:rsidR="00A0427B" w:rsidRDefault="00A0427B" w:rsidP="00E2716C">
            <w:pPr>
              <w:jc w:val="center"/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2716C" w:rsidRPr="00677315" w:rsidRDefault="00E2716C" w:rsidP="00E271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E2716C" w:rsidRPr="00D371EB" w:rsidRDefault="00E2716C" w:rsidP="00D371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D371EB" w:rsidRPr="00445352" w:rsidRDefault="00E2716C" w:rsidP="00E2716C">
      <w:pPr>
        <w:pStyle w:val="a8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445352">
        <w:rPr>
          <w:b/>
          <w:i/>
          <w:color w:val="000000"/>
          <w:sz w:val="32"/>
          <w:szCs w:val="32"/>
        </w:rPr>
        <w:t xml:space="preserve">               </w:t>
      </w:r>
      <w:r w:rsidR="00BB45BC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://images.myshared.ru/5/483686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yshared.ru/5/483686/slide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352">
        <w:rPr>
          <w:b/>
          <w:i/>
          <w:color w:val="000000"/>
          <w:sz w:val="32"/>
          <w:szCs w:val="32"/>
        </w:rPr>
        <w:t xml:space="preserve"> </w:t>
      </w:r>
    </w:p>
    <w:tbl>
      <w:tblPr>
        <w:tblStyle w:val="ac"/>
        <w:tblW w:w="0" w:type="auto"/>
        <w:tblLook w:val="04A0"/>
      </w:tblPr>
      <w:tblGrid>
        <w:gridCol w:w="7905"/>
      </w:tblGrid>
      <w:tr w:rsidR="00D371EB" w:rsidTr="00D371EB">
        <w:tc>
          <w:tcPr>
            <w:tcW w:w="7905" w:type="dxa"/>
          </w:tcPr>
          <w:p w:rsidR="00D371EB" w:rsidRPr="00445352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поле Поля-Полюшка</w:t>
            </w:r>
          </w:p>
          <w:p w:rsidR="00D371EB" w:rsidRPr="00445352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Полет поле-полюшко.</w:t>
            </w:r>
          </w:p>
          <w:p w:rsidR="00D371EB" w:rsidRPr="00445352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Сорняков не будет в поле,</w:t>
            </w:r>
          </w:p>
          <w:p w:rsidR="00D371EB" w:rsidRPr="00445352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Если полет поле Поля.</w:t>
            </w:r>
          </w:p>
          <w:p w:rsidR="00D371EB" w:rsidRPr="00445352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D371EB" w:rsidRPr="00445352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поле Поля-Полюшка</w:t>
            </w:r>
          </w:p>
          <w:p w:rsidR="00D371EB" w:rsidRPr="00445352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Полет поле-полюшко.</w:t>
            </w:r>
          </w:p>
          <w:p w:rsidR="00D371EB" w:rsidRPr="00445352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Сорняков не будет в поле,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Если полет поле Поля.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В поле Поля-Полюшка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Полет поле-полюшко.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Сорняков не будет в поле,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Если полет поле Поля.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поле Поля-Полюшка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Полет поле-полюшко.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Сорняков не будет в поле,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Если полет поле Поля.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поле Поля-Полюшка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Полет поле-полюшко.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Сорняков не будет в поле,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Если полет поле Поля.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Забавной обезьяне</w:t>
            </w:r>
            <w:proofErr w:type="gramStart"/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Б</w:t>
            </w:r>
            <w:proofErr w:type="gramEnd"/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росили бананы,</w:t>
            </w: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Бросили бананы</w:t>
            </w: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Забавной обезьяне.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Дайте осинке</w:t>
            </w: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Пальто и ботинки,</w:t>
            </w: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Надо погреться</w:t>
            </w: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Бедной осинке.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У быка губа тупа, </w:t>
            </w: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Тупа губа у быка.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Пять утят, пять опят.</w:t>
            </w: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У Вити утята, у Пети опята.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Из-под Костромы, из-под </w:t>
            </w:r>
            <w:proofErr w:type="spellStart"/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Костромицы</w:t>
            </w:r>
            <w:proofErr w:type="spellEnd"/>
            <w:proofErr w:type="gramStart"/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В</w:t>
            </w:r>
            <w:proofErr w:type="gramEnd"/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езет Сенька Саньку с Сонькой на санках.</w:t>
            </w: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Везет да скороговорками так и сыплет:</w:t>
            </w: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 xml:space="preserve">Мол: у гусыни усов не ищи, не </w:t>
            </w:r>
            <w:proofErr w:type="gramStart"/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сыщешь</w:t>
            </w:r>
            <w:proofErr w:type="gramEnd"/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.</w:t>
            </w: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Мол: тетерев сидел на дереве</w:t>
            </w:r>
            <w:proofErr w:type="gramStart"/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О</w:t>
            </w:r>
            <w:proofErr w:type="gramEnd"/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т дерева тень тетерева.</w:t>
            </w: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Мол: чижик в чаще чушь чирикал. </w:t>
            </w: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Марина грибы мариновала.</w:t>
            </w: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Села мышка в уголок</w:t>
            </w:r>
            <w:proofErr w:type="gramStart"/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С</w:t>
            </w:r>
            <w:proofErr w:type="gramEnd"/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ъела бублика кусок.</w:t>
            </w: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 xml:space="preserve">Дудку дал </w:t>
            </w:r>
            <w:proofErr w:type="spellStart"/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Додону</w:t>
            </w:r>
            <w:proofErr w:type="spellEnd"/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дед,</w:t>
            </w: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br/>
              <w:t>Дед, которому сто лет.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lastRenderedPageBreak/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Мышки машут мешком Мишке.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Как смешон для мышек мишка.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Из мешка пошили мышки,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Мешковатые штанишки!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Мышонку шепчет мышь: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Ты все еще шуршишь?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Мышонок шепчет мыши: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Шуршать я буду тише.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Мэры </w:t>
            </w:r>
            <w:proofErr w:type="gramStart"/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хапают</w:t>
            </w:r>
            <w:proofErr w:type="gramEnd"/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не в меру.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 знакома мера мэрам.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Установим меру мэру.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Ко всем мэрам примем меру.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Мяч скучал на чердаке.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Мячик ищут в сундуке.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Тщетно ищут мячик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Девочка и мальчик.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На сосне и на берёзе -  бахрома: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Белой пряжей их закутала Зима.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И оставила распутывать Весне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Эту пряжу на берёзе и сосне.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На сосне и на берёзе -  бахрома: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Белой пряжей их закутала Зима.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И оставила распутывать Весне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Эту пряжу на берёзе и сосне.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На сосне и на берёзе -  бахрома: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Белой пряжей их закутала Зима.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И оставила распутывать Весне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Эту пряжу на берёзе и сосне.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На сосне и на берёзе -  бахрома: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Белой пряжей их закутала Зима.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И оставила распутывать Весне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Эту пряжу на берёзе и сосне.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На сосне и на берёзе -  бахрома: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Белой пряжей их закутала Зима.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И оставила распутывать Весне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Эту пряжу на берёзе и сосне.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lastRenderedPageBreak/>
              <w:t>На сосне и на берёзе -  бахрома: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Белой пряжей их закутала Зима.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И оставила распутывать Весне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Эту пряжу на берёзе и сосне.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На сосне и на берёзе -  бахрома: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Белой пряжей их закутала Зима.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И оставила распутывать Весне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Эту пряжу на берёзе и сосне.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На сосне и на берёзе -  бахрома: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Белой пряжей их закутала Зима.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И оставила распутывать Весне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Эту пряжу на берёзе и сосне.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Не смейся надо мной,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Не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пересмехотствуйся</w:t>
            </w:r>
            <w:proofErr w:type="spellEnd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Я сам себя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пересмехотствую</w:t>
            </w:r>
            <w:proofErr w:type="spellEnd"/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И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высмехотствую</w:t>
            </w:r>
            <w:proofErr w:type="spellEnd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Не смейся надо мной,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Не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пересмехотствуйся</w:t>
            </w:r>
            <w:proofErr w:type="spellEnd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Я сам себя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пересмехотствую</w:t>
            </w:r>
            <w:proofErr w:type="spellEnd"/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И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высмехотствую</w:t>
            </w:r>
            <w:proofErr w:type="spellEnd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Не смейся надо мной,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Не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пересмехотствуйся</w:t>
            </w:r>
            <w:proofErr w:type="spellEnd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Я сам себя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пересмехотствую</w:t>
            </w:r>
            <w:proofErr w:type="spellEnd"/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И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высмехотствую</w:t>
            </w:r>
            <w:proofErr w:type="spellEnd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Не смейся надо мной,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Не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пересмехотствуйся</w:t>
            </w:r>
            <w:proofErr w:type="spellEnd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Я сам себя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пересмехотствую</w:t>
            </w:r>
            <w:proofErr w:type="spellEnd"/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И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высмехотствую</w:t>
            </w:r>
            <w:proofErr w:type="spellEnd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Не смейся надо мной,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Не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пересмехотствуйся</w:t>
            </w:r>
            <w:proofErr w:type="spellEnd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Я сам себя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пересмехотствую</w:t>
            </w:r>
            <w:proofErr w:type="spellEnd"/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И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высмехотствую</w:t>
            </w:r>
            <w:proofErr w:type="spellEnd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lastRenderedPageBreak/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Не смейся надо мной,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Не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пересмехотствуйся</w:t>
            </w:r>
            <w:proofErr w:type="spellEnd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Я сам себя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пересмехотствую</w:t>
            </w:r>
            <w:proofErr w:type="spellEnd"/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И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высмехотствую</w:t>
            </w:r>
            <w:proofErr w:type="spellEnd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Не смейся надо мной,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Не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пересмехотствуйся</w:t>
            </w:r>
            <w:proofErr w:type="spellEnd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Я сам себя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пересмехотствую</w:t>
            </w:r>
            <w:proofErr w:type="spellEnd"/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 xml:space="preserve">И </w:t>
            </w:r>
            <w:proofErr w:type="spellStart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высмехотствую</w:t>
            </w:r>
            <w:proofErr w:type="spellEnd"/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Павка на лавке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Плетёт лапти Клавке.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Не годятся лапти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Клавке на ножки,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А годятся лапти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На лапки кошке.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Павка на лавке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Плетёт лапти Клавке.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Не годятся лапти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Клавке на ножки,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А годятся лапти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На лапки кошке.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Павка на лавке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Плетёт лапти Клавке.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Не годятся лапти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Клавке на ножки,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А годятся лапти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На лапки кошке.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Павка на лавке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Плетёт лапти Клавке.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Не годятся лапти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Клавке на ножки,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А годятся лапти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На лапки кошке.</w:t>
            </w:r>
          </w:p>
          <w:p w:rsidR="00D371EB" w:rsidRPr="00677315" w:rsidRDefault="00D371EB" w:rsidP="00D371EB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</w:p>
          <w:p w:rsidR="00D371EB" w:rsidRDefault="00D371EB" w:rsidP="00E2716C">
            <w:pPr>
              <w:pStyle w:val="a8"/>
              <w:spacing w:before="0" w:beforeAutospacing="0" w:after="0" w:afterAutospacing="0"/>
              <w:rPr>
                <w:b/>
                <w:i/>
                <w:color w:val="000000"/>
                <w:sz w:val="32"/>
                <w:szCs w:val="32"/>
              </w:rPr>
            </w:pPr>
          </w:p>
        </w:tc>
      </w:tr>
    </w:tbl>
    <w:p w:rsidR="00E2716C" w:rsidRPr="00445352" w:rsidRDefault="00E2716C" w:rsidP="00E2716C">
      <w:pPr>
        <w:pStyle w:val="a8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</w:p>
    <w:p w:rsidR="00E2716C" w:rsidRPr="00445352" w:rsidRDefault="00E2716C" w:rsidP="00E2716C">
      <w:pPr>
        <w:pStyle w:val="a8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E2716C" w:rsidRDefault="00E2716C" w:rsidP="00E2716C">
      <w:pPr>
        <w:pStyle w:val="a8"/>
        <w:shd w:val="clear" w:color="auto" w:fill="FFFFFF"/>
        <w:spacing w:before="0" w:beforeAutospacing="0" w:after="0" w:afterAutospacing="0"/>
        <w:rPr>
          <w:rStyle w:val="a9"/>
          <w:rFonts w:ascii="Arial" w:eastAsiaTheme="majorEastAsia" w:hAnsi="Arial" w:cs="Arial"/>
          <w:b w:val="0"/>
          <w:i/>
          <w:color w:val="000000"/>
          <w:sz w:val="28"/>
          <w:szCs w:val="28"/>
        </w:rPr>
      </w:pPr>
      <w:r w:rsidRPr="00445352">
        <w:rPr>
          <w:rStyle w:val="a9"/>
          <w:rFonts w:ascii="Arial" w:eastAsiaTheme="majorEastAsia" w:hAnsi="Arial" w:cs="Arial"/>
          <w:b w:val="0"/>
          <w:i/>
          <w:color w:val="000000"/>
          <w:sz w:val="28"/>
          <w:szCs w:val="28"/>
        </w:rPr>
        <w:t xml:space="preserve">                                     </w:t>
      </w:r>
    </w:p>
    <w:p w:rsidR="002B73DF" w:rsidRDefault="00E2716C" w:rsidP="00E2716C">
      <w:pPr>
        <w:pStyle w:val="a8"/>
        <w:shd w:val="clear" w:color="auto" w:fill="FFFFFF"/>
        <w:spacing w:before="0" w:beforeAutospacing="0" w:after="0" w:afterAutospacing="0"/>
        <w:rPr>
          <w:rStyle w:val="a9"/>
          <w:rFonts w:ascii="Arial" w:eastAsiaTheme="majorEastAsia" w:hAnsi="Arial" w:cs="Arial"/>
          <w:b w:val="0"/>
          <w:i/>
          <w:color w:val="000000"/>
          <w:sz w:val="28"/>
          <w:szCs w:val="28"/>
        </w:rPr>
      </w:pPr>
      <w:r w:rsidRPr="00445352">
        <w:rPr>
          <w:rStyle w:val="a9"/>
          <w:rFonts w:ascii="Arial" w:eastAsiaTheme="majorEastAsia" w:hAnsi="Arial" w:cs="Arial"/>
          <w:b w:val="0"/>
          <w:i/>
          <w:color w:val="000000"/>
          <w:sz w:val="28"/>
          <w:szCs w:val="28"/>
        </w:rPr>
        <w:lastRenderedPageBreak/>
        <w:t xml:space="preserve">                                   </w:t>
      </w:r>
      <w:r w:rsidR="002B73DF">
        <w:rPr>
          <w:noProof/>
        </w:rPr>
        <w:drawing>
          <wp:inline distT="0" distB="0" distL="0" distR="0">
            <wp:extent cx="5940425" cy="4314234"/>
            <wp:effectExtent l="19050" t="0" r="3175" b="0"/>
            <wp:docPr id="3" name="Рисунок 4" descr="https://i01.fotocdn.net/s108/b72f91af49485ab4/public_pin_l/238798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1.fotocdn.net/s108/b72f91af49485ab4/public_pin_l/2387980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3DF" w:rsidRPr="00445352" w:rsidRDefault="002B73DF" w:rsidP="00E2716C">
      <w:pPr>
        <w:pStyle w:val="a8"/>
        <w:shd w:val="clear" w:color="auto" w:fill="FFFFFF"/>
        <w:spacing w:before="0" w:beforeAutospacing="0" w:after="0" w:afterAutospacing="0"/>
        <w:rPr>
          <w:rStyle w:val="a9"/>
          <w:rFonts w:ascii="Arial" w:eastAsiaTheme="majorEastAsia" w:hAnsi="Arial" w:cs="Arial"/>
          <w:b w:val="0"/>
          <w:i/>
          <w:color w:val="000000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7905"/>
      </w:tblGrid>
      <w:tr w:rsidR="002B73DF" w:rsidTr="002B73DF">
        <w:tc>
          <w:tcPr>
            <w:tcW w:w="7905" w:type="dxa"/>
          </w:tcPr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  <w:t> </w:t>
            </w: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Загадки про грибы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Растет в лесу лесок,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Что влезет в кузовок. (Грибы)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Была удачною в лесу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прогулочка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белом колышке — ржаная булочка. (Белый гриб)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пенечке рой,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Только рой грибной. (Опята)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шляпке рыжей, на ножке длинной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Встречает осень он под осиной.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Она приходит к нему ложбинкой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 туманом, дождиком и корзинкой. (Подосиновик)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Спрятались затейники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молодые ельники,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Но легко найти ребят,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Елки их не заслонят: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На зеленом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рыжина</w:t>
            </w:r>
            <w:proofErr w:type="spellEnd"/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Глазу издали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видна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. (Рыжики)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Дождь по лесу разбросал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Вкусные дары,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Кто проспал, тот отыскал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Пыльные шары. (Дождевик)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белую крапинку красный колпак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Взял и надел среди леса чудак.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Мухи боятся того колпака,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Все сторонятся того чудака. (Мухомор)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Желтым солнечным сестричкам,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Леса темного жиличкам,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прятки нравится играть,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мох зеленый западать.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Кто найдет их, наградят: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От недугов исцелят. (Лисички)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Поднялся домик из осиных сот,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 хоть красив, никто там не живет. (Сморчок)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 березой дружит он веками,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Они сплетаются корнями.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Надев из трубок шляпу-щит,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 под березою стоит. (Подберезовик)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Растет на севере береза,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Она тут карлик от мороза,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Но рядом друг, вот шляпа-щит,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Под ней березонька стоит. (Подберезовик)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Скользок постреленок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масле он с пеленок. (Масленок)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Разноцветные шляпки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Дар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лесных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белоснежек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Собирают в охапки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Для грибных сладкоежек. (Сыроежки)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 в сорочке родился и медленно встал,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Богатырской спиной груду листьев поднял;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Белый, грузный он место в корзине нашел,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Чтоб зимою соленым явиться на стол. (Груздь)</w:t>
            </w:r>
          </w:p>
          <w:p w:rsidR="002B73DF" w:rsidRPr="00445352" w:rsidRDefault="002B73DF" w:rsidP="002B73DF">
            <w:pPr>
              <w:pStyle w:val="3"/>
              <w:shd w:val="clear" w:color="auto" w:fill="FFFFFF"/>
              <w:spacing w:before="150" w:after="30"/>
              <w:outlineLvl w:val="2"/>
              <w:rPr>
                <w:rFonts w:ascii="Trebuchet MS" w:hAnsi="Trebuchet MS" w:cs="Times New Roman"/>
                <w:b w:val="0"/>
                <w:i/>
                <w:color w:val="330066"/>
                <w:sz w:val="28"/>
                <w:szCs w:val="28"/>
              </w:rPr>
            </w:pPr>
            <w:r w:rsidRPr="00445352">
              <w:rPr>
                <w:rFonts w:ascii="Trebuchet MS" w:hAnsi="Trebuchet MS"/>
                <w:b w:val="0"/>
                <w:i/>
                <w:color w:val="330066"/>
                <w:sz w:val="28"/>
                <w:szCs w:val="28"/>
              </w:rPr>
              <w:t>Загадки про цветы и травы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Качается под ветром вышка,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Из вышек нынешних малышка,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С нее, как пух,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легки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и быстры,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Летят в траву парашютисты. (Одуванчик)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 реки встала рать,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За рекой встала рать,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Только копья торчат,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 голов не видать. (Тростник)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Зачем ты меня у тропинки срываешь?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Зачем на лучах-лепестках ты гадаешь?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За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что цветы привыкаешь губить,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 будет никто тебя больше любить. (Ромашка)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Она в кулаке — ожог,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Она в казанке — борщок. (Крапива)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 с вешней водой,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 с летней травой. (Луг)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Посланник небес,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одинокий, красивый,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Цвет синего неба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золоте нивы,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 в гуще колосьев,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 слился с их ратью,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зреют хлеба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под его благодатью.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 взгляды пленит,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все собой украшает,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открытое сердце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навек западает. (Василек)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Раскрылась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кубышка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на глади воды,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Кубышка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не злата полна — красоты. (Кувшинка)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поле колоколенка стоит,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с нее пчела окрест звонит. (Колокольчик)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Цепляются при случае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Головы колючие. (Репей)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От ран, царапин всевозможных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Спасает пластырь придорожный. (Подорожник)</w:t>
            </w:r>
          </w:p>
          <w:p w:rsidR="002B73DF" w:rsidRPr="00445352" w:rsidRDefault="002B73DF" w:rsidP="002B73DF">
            <w:pPr>
              <w:pStyle w:val="3"/>
              <w:shd w:val="clear" w:color="auto" w:fill="FFFFFF"/>
              <w:spacing w:before="150" w:after="30"/>
              <w:outlineLvl w:val="2"/>
              <w:rPr>
                <w:rFonts w:ascii="Trebuchet MS" w:hAnsi="Trebuchet MS" w:cs="Times New Roman"/>
                <w:b w:val="0"/>
                <w:i/>
                <w:color w:val="330066"/>
                <w:sz w:val="28"/>
                <w:szCs w:val="28"/>
              </w:rPr>
            </w:pPr>
            <w:r w:rsidRPr="00445352">
              <w:rPr>
                <w:rFonts w:ascii="Trebuchet MS" w:hAnsi="Trebuchet MS"/>
                <w:b w:val="0"/>
                <w:i/>
                <w:color w:val="330066"/>
                <w:sz w:val="28"/>
                <w:szCs w:val="28"/>
              </w:rPr>
              <w:lastRenderedPageBreak/>
              <w:t>Загадки про земледелие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деревне конь стальной,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Работящий, заводной: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Что пахать, что боронить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Лишь бы людям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подсобить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. (Трактор)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Упали в землицу,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Попали в темницу,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Но вырвались вскоре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вольное поле. (Семена)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Войско великое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Щетинится пиками. (Нива)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Встали в строй за братом брат,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Каждый брат зерном богат. (Колосья)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Пролегла граница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морям не слиться. (Межа)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Стоит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дивчинка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Сама былинка,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простой одежке,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ушах — сережки. (Овес)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Поле синее цветет,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Взгляды все к себе влечет,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Дарит к осени оно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Масло нам и полотно. (Лен)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чистом поле парад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Златокудрых солдат.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Все на солнца движенье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Строго держат равненье,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Но как рыбы молчат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«ура!» не кричат. (Подсолнечник)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Медная скорлупа,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Золотая крупа. (Просо)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Белый цвет, красная свитка,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Зерно — пирамидка. (Гречиха)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поле, без конца и без края,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Стоит красавица золотая,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каждой руке — по ребенку,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Каждый завернут в пеленку. (Кукуруза)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Зелен в поле вершок,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Бел в земле корешок.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Из того корешка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Выйдет горстка песка.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Будет в чашке песок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Будет сладок чаек. (Сахарная свекла)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Весной на поле прикатили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в землю золото зарыли.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Встал золотою нивой клад,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ней больше золота стократ. (Пшеница)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Самый северный хлебушко,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Что с усами, как дедушка,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Дарит кашу перловую,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Людям пищу здоровую. (Ячмень)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Как сожнут серпом,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Как совьют жгутом,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Так ему под стать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Урожай венчать. (Сноп)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Парикмахер необычный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Гладко чуб стрижет пшеничный,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лежат за ним вразброс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Копны золотых волос. (Комбайн)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Силачи снуют в полях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 коробами на плечах.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Из полей едва идут: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Урожай большой несут. (Грузовики)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 считают его на полях,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 считают его в закромах. (Урожай)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Башни встали стеной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 железных путей,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них — зерно, хлеб святой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Всех окрестных полей. (Элеватор)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Играет щучка,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Стальная штучка: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Удар хвостом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Трава пластом. (Коса)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Был зеленой травой,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Стал душистой горой. (Стог)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Редкозубый гребешок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 девичьи чешет косы,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Ворошит, сгребает в стог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 широкие прокосы. (Грабли)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стогах, в тюках сухая вкуснота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Дары лугов зимою для скота. (Сено)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Подвязка для снопа,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Подстилка для скота,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бескормицу — пирушка,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 мастера — игрушка. (Солома)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Среди желтеющих полей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Течет извилистый ручей.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Пройду по этому ручью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ног своих не замочу. (Тропинка)</w:t>
            </w:r>
          </w:p>
          <w:p w:rsidR="002B73DF" w:rsidRPr="00445352" w:rsidRDefault="002B73DF" w:rsidP="002B73DF">
            <w:pPr>
              <w:pStyle w:val="3"/>
              <w:shd w:val="clear" w:color="auto" w:fill="FFFFFF"/>
              <w:spacing w:before="150" w:after="30"/>
              <w:outlineLvl w:val="2"/>
              <w:rPr>
                <w:rFonts w:ascii="Trebuchet MS" w:hAnsi="Trebuchet MS" w:cs="Times New Roman"/>
                <w:b w:val="0"/>
                <w:i/>
                <w:color w:val="330066"/>
                <w:sz w:val="28"/>
                <w:szCs w:val="28"/>
              </w:rPr>
            </w:pPr>
            <w:r w:rsidRPr="00445352">
              <w:rPr>
                <w:rFonts w:ascii="Trebuchet MS" w:hAnsi="Trebuchet MS"/>
                <w:b w:val="0"/>
                <w:i/>
                <w:color w:val="330066"/>
                <w:sz w:val="28"/>
                <w:szCs w:val="28"/>
              </w:rPr>
              <w:t>Загадки про части тела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 округлой верхушки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 бокам две ракушки. (Голова, уши)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Куда пожелала, туда идут,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 что приказала, то и берут. (Голова, ноги, руки)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 царя во дворце нет в помине злата,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Но зато во дворце есть ума палата. (Голова)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Два покрывала,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Два опахала. (Веки, ресницы)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Чету озерков разделяет горбок,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Над каждым — дугою поднялся лесок. (Глаза, нос, брови)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Створки цвета алого,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Жемчуг снега белого. (Губы и зубы)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Если мелют жернова,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 ними трудится он вплоть.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Без работы жернова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Сам пускается молоть. (Зубы и язык)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Мякиш ты верти, как хочешь,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прикусишь — не проглотишь. (Язык)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юности — стожок,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старости — пушок. (Волосы)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Наполнились два озерка,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хлынули два ручейка. (Глаза и слезы)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Нас десятеро,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Живем весело.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Братья мы, и каждый брат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Помогать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другому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рад.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 обидит брата брат,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Брату брат — не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супостат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Доброе братство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Наше богатство. (Пальцы рук)</w:t>
            </w:r>
          </w:p>
          <w:p w:rsidR="002B73DF" w:rsidRPr="00445352" w:rsidRDefault="002B73DF" w:rsidP="002B73DF">
            <w:pPr>
              <w:pStyle w:val="3"/>
              <w:shd w:val="clear" w:color="auto" w:fill="FFFFFF"/>
              <w:spacing w:before="150" w:after="30"/>
              <w:outlineLvl w:val="2"/>
              <w:rPr>
                <w:rFonts w:ascii="Trebuchet MS" w:hAnsi="Trebuchet MS" w:cs="Times New Roman"/>
                <w:b w:val="0"/>
                <w:i/>
                <w:color w:val="330066"/>
                <w:sz w:val="28"/>
                <w:szCs w:val="28"/>
              </w:rPr>
            </w:pPr>
            <w:r w:rsidRPr="00445352">
              <w:rPr>
                <w:rFonts w:ascii="Trebuchet MS" w:hAnsi="Trebuchet MS"/>
                <w:b w:val="0"/>
                <w:i/>
                <w:color w:val="330066"/>
                <w:sz w:val="28"/>
                <w:szCs w:val="28"/>
              </w:rPr>
              <w:t>Загадки про семью, род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Родная и красивая,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Для каждого одна.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 тех судьба счастливая,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 кем рядом есть она. (Мама)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 кто мне, скажите, муж мамы моей,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Коль я — лишь один из их общих детей. (Отец)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 в роду такой один: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 в роду для всех един. (Предок)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Я — сын родной родителей своих,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Но к вам с такой загадкой обращусь: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Родителям родителей моих,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Вы угадайте, кем я довожусь? (Внуком)</w:t>
            </w:r>
          </w:p>
          <w:p w:rsidR="002B73DF" w:rsidRPr="00445352" w:rsidRDefault="002B73DF" w:rsidP="002B73DF">
            <w:pPr>
              <w:pStyle w:val="3"/>
              <w:shd w:val="clear" w:color="auto" w:fill="FFFFFF"/>
              <w:spacing w:before="150" w:after="30"/>
              <w:outlineLvl w:val="2"/>
              <w:rPr>
                <w:rFonts w:ascii="Trebuchet MS" w:hAnsi="Trebuchet MS" w:cs="Times New Roman"/>
                <w:b w:val="0"/>
                <w:i/>
                <w:color w:val="330066"/>
                <w:sz w:val="28"/>
                <w:szCs w:val="28"/>
              </w:rPr>
            </w:pPr>
            <w:r w:rsidRPr="00445352">
              <w:rPr>
                <w:rFonts w:ascii="Trebuchet MS" w:hAnsi="Trebuchet MS"/>
                <w:b w:val="0"/>
                <w:i/>
                <w:color w:val="330066"/>
                <w:sz w:val="28"/>
                <w:szCs w:val="28"/>
              </w:rPr>
              <w:t>Загадки про деревенский и городской быт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Стоит бык,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Ни мал, ни велик,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Собой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угловат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Углами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рогат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. (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Рубленная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изба, бревенчатый дом)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Возле дома затворы,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затворах запоры.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Малый только открой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Отворишь и большой. (Ворота, калитка)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Деревянный хоровод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 пускает в огород. (Забор)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Срубили дом,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Набили льдом. (Ледник,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ледовня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При дворе казна,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Серебра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полна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Хоть черпни ведром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Все казна с добром. (Колодец)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Караульная будка стоит у ворот,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В будке сторож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бессменную</w:t>
            </w:r>
            <w:proofErr w:type="gramEnd"/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службу несет. (Конура)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Высокий терем знаменит: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По окна копнами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набит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Всем постояльцам дарит он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Душистый воздух, сладкий сон. (Сеновал)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Сосновый самовар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Да березовый пар. (Баня)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Греет, парит, хлещет, правит,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Молодцом удалым ставит. (Баня)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Деревянная стена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Рухнуть в печь обречена.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(Поленница)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Плетеный ремень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Опоясал курень. (Плетень, тын)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Хлевушка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построена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около сада,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А в ней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животины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— ну целое стадо. (Птичник)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Пятьсот воробьят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Под стрехой сидят. (Спелый подсолнух)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Ставят в воду решето,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дыре дыра;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Подымают решето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 грудой серебра. (Сеть, рыба)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Два младших брата-близнеца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На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старшем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виснут без конца,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Идут на речку — тарахтят,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 возвращаются — молчат. (Ведра и коромысло)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Идет утица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Вдоль по улице,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Улица водяная,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Утица лубяная. (Лодка)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Вторгся в царство дымарь,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Сладил с тамошним войском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добыл он янтарь,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Запечатанный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воском. (Улей, пчеловод, мед)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Стоит ветла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Посреди села,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Растет с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проворьем</w:t>
            </w:r>
            <w:proofErr w:type="spellEnd"/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Ко всем подворьям. (Дорога)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Пошла плясать,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Пыль столбом взметать.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Отплясала, отскакала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Возле дома чисто стало. (Метла)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Навесили в проеме полотно,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 соткано, не связано оно. (Дверь)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Есть у двери свой секрет,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Кто не знает — хода нет. (Кодовый замок)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Стеклянная дверь, но прохода здесь нет,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ту дверь проникает один только свет. (Окно)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Дом деревенский, а в доме кладовка,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Все в той кладовке расставлено ловко,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Уйма съестного в ларях-сундуках,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Эти лари-сундуки на замках.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Дверь на вертушке, в двери сделан лаз: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Кот охраняет бабусин запас. (Чулан)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Рожища рогатого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Поддели пузатого,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печь посадили,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Еды наварили. (Ухват, горшок)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Под землей, в сухой темнице,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Овощной запас хранится. (Погреб)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Проснулось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бубнило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всех разбудило. (Радио)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Домик без окон, и стены в нем голые,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Братья живут здесь — горячие головы.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Братьев, мой друг, понапрасну не тронь: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Вспыльчивы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очень — ну просто огонь! (Спички)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Скалочка горючая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Скалочка плакучая. (Свеча)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Стоят вчетвером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Под одним картузом. (Стол)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четырех столбах навес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с четырех боков присест. (Стол и стулья)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Что за место у стены,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Где ночами бродят сны? (Кровать)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Меж гор железная нога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Сгребает жар для пирога. (Кочерга)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Я и амбарная,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Я и пекарная,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Я огородная,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Веслам я сродная. (Лопата)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Сама в избе, а нос — наружу.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Его я грею только в стужу,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 вместе с ним и всю семью,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Но круглый год семью кормлю. (Печь)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Зимой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Со мной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Голова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Здорова. (Шапка)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От мороза и пурги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Есть из шерсти сапоги. (Валенки)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Вошли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братушки</w:t>
            </w:r>
            <w:proofErr w:type="spellEnd"/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Да в две теплушки,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каждой — четверо рядком,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Пятый брат особняком. (Варежки)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Днем он кольцом,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Ночью — ужом. (Ремень)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Пузат Ерофей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Наглотался вещей. (Чемодан)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Расклевала птица странная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Весь подарочек лесной,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Птица эта деревянная,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Только клюв ее стальной. (Топор)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Один его держал,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Другой его жевал,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 третий все пластал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Да грудою вздымал. (Бревно, козлы, пила, топор, дрова)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 нему бьют,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Так как им шьют.  (Гвоздь)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Красный кочет побежит,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Можно веткой перенять.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Красный сокол полетит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Частым лесом не сдержать. (Огонь)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Украсит в холод сельский дом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 бородою, то вихром. (Дым)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Три уменья даровано ей: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Водохлеб, водонос, водолей. (Лейка)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Нам всем знаком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Ивашка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Ивашка-промокашка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Водою он питается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И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мокрыми лишь знается. (Полотенце)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До нее все было сбито,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 xml:space="preserve">Все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торчмя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, все перевито,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 нею дан всему был толк: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Где прошла, там льется шелк. (Расческа)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Любит умываться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в глаза въедаться. (Мыло)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Ершиста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девица по дому ходила,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Да стены белила,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Да блеск наводила. (Зубная щетка)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Ничего не таит,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Все как есть говорит. (Зеркало)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кухне — для бульону,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оркестре — для трезвону. (Тарелка)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Для едока она подружка,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Для скомороха — побрякушка. (Ложка)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Зубья пищу подают,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Сами пищу не жуют. (Вилка)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Стальной чудак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Целому враг: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глаз отмерит,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части делит. (Нож)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Я — железный, брат — из глины,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Но в делах мы с ним едины.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Стоит мне разгорячиться,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Закипит внутри водица.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Поделюсь водицей с братом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Вот и чай вам с ароматом. (Чайники)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Всех поить на кухне любит,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 сама и не пригубит. (Чашка)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Чай горячий не беда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Остужу и безо льда. (Блюдце)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Стоит, будто башня, домок,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домке том сидит кипяток. (Термос)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Я в России был рожден,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Для тепла был сотворен.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 меня в жаровне жар,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 краям клокочет вар.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Собирается родня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Посидеть вокруг меня,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Посидеть, чайку попить,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 душам поговорить. (Самовар)</w:t>
            </w:r>
          </w:p>
          <w:p w:rsidR="002B73DF" w:rsidRPr="00445352" w:rsidRDefault="002B73DF" w:rsidP="002B73DF">
            <w:pPr>
              <w:pStyle w:val="3"/>
              <w:shd w:val="clear" w:color="auto" w:fill="FFFFFF"/>
              <w:spacing w:before="150" w:after="30"/>
              <w:outlineLvl w:val="2"/>
              <w:rPr>
                <w:rFonts w:ascii="Trebuchet MS" w:hAnsi="Trebuchet MS" w:cs="Times New Roman"/>
                <w:b w:val="0"/>
                <w:i/>
                <w:color w:val="330066"/>
                <w:sz w:val="28"/>
                <w:szCs w:val="28"/>
              </w:rPr>
            </w:pPr>
            <w:r w:rsidRPr="00445352">
              <w:rPr>
                <w:rFonts w:ascii="Trebuchet MS" w:hAnsi="Trebuchet MS"/>
                <w:b w:val="0"/>
                <w:i/>
                <w:color w:val="330066"/>
                <w:sz w:val="28"/>
                <w:szCs w:val="28"/>
              </w:rPr>
              <w:t>Загадки про пищу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Меня насыпали горою,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Мешали с соленой водою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тискали долго, теснили,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горячую печь посадили.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Из печи достали едва,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Как я уж всему голова. (Хлеб)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Их из квашеной варят капусты,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Чтобы были и вкусны, и густы.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 привычное первое блюдо,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Что в чести у российского люда. (Щи)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Окрошка, но без кваса,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Из всякого припаса. (Винегрет)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Богат улов у рыбака,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Так и она в котле сладка. (Уха)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Из кружочка теста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мясца понюшки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Ловко мастерица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Лепит финтифлюшки.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кипятке их варит,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Всплыли — вынимает,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Уложив красиво,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Людям выставляет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 на загляденье,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 на объеденье. (Пельмени)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клокочущей пене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Резвятся тюлени,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Устали — всплывают,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стол попадают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И, в масло ныряя,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Во рту исчезают. (Пельмени)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В кипящую водицу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Посеяли пшеницу.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Водица испарится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Взойдет горой пшеница. (Каша)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Развели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толоконце</w:t>
            </w:r>
            <w:proofErr w:type="spellEnd"/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Да и выпекли солнце. (Блин)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Знакомый с детства белый сок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 дарит всем румянец щек.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Идут за ним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рогатым,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Дают его ребятам. (Молоко)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Жидкое кипело и свернулось,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Белым комом, гущей обернулось.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Ничего, и гуща нам с руки: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Будут с нею вкусными блинки. (Творог)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Каравай тот никто не печет,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Есть его одному можно год.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Тонкий ломтик его ноздреват,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Вкус не хлебный и свой аромат. (Сыр)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Молоко, коль долго бить,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Можно в камень превратить. (Масло)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Копилочка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расколота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ней серебро да золото. (Яйцо)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Льдистые крупицы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Дань морской водицы,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Ты приправы к пище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Лучше их не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сыщешь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. (Соль)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Превратился свекловичный сок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белоснежный сладенький песок. (Сахар)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поле железном из теста стога,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каждом лежит по кружку творога.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Железное поле огнем занялось,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все испеклось и на стол подалось. (Противень, ватрушки)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Пучит желтые глаза,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Только это не коза.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Как змея она шипит,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Нагоняя аппетит. (Яичница)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Плодов и ягод сладостный отвар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Все дети пьют, как пчелы пьют нектар. (Компот)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На ржаном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настоян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солоде,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Спрятан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в погребе, на холоде.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Всяк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в жару к нему спешит: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Человека он живит. (Квас)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баночку крышка надета,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 в баночке — радости лета. (Варенье)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 книга и не репродукция,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Названье можете прочесть.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Лежит печатная продукция,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Ее за чаем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любят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есть. (Печатный пряник)</w:t>
            </w:r>
          </w:p>
          <w:p w:rsidR="002B73DF" w:rsidRPr="00445352" w:rsidRDefault="002B73DF" w:rsidP="002B73DF">
            <w:pPr>
              <w:pStyle w:val="3"/>
              <w:shd w:val="clear" w:color="auto" w:fill="FFFFFF"/>
              <w:spacing w:before="150" w:after="30"/>
              <w:outlineLvl w:val="2"/>
              <w:rPr>
                <w:rFonts w:ascii="Trebuchet MS" w:hAnsi="Trebuchet MS" w:cs="Times New Roman"/>
                <w:b w:val="0"/>
                <w:i/>
                <w:color w:val="330066"/>
                <w:sz w:val="28"/>
                <w:szCs w:val="28"/>
              </w:rPr>
            </w:pPr>
            <w:r w:rsidRPr="00445352">
              <w:rPr>
                <w:rFonts w:ascii="Trebuchet MS" w:hAnsi="Trebuchet MS"/>
                <w:b w:val="0"/>
                <w:i/>
                <w:color w:val="330066"/>
                <w:sz w:val="28"/>
                <w:szCs w:val="28"/>
              </w:rPr>
              <w:t>Загадки про учебу, школьные принадлежности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Сквозь лес дремучий проводник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Ведет нас к знанью напрямик.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 разъяснит нам все науки,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 без него науки — муки. (Учитель)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Белый заяц по черному полю петляет,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Следы оставляет,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 охотник следы те читает. (Доска и мел)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Пока выводили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Молчали каракули.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Как вывели их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Так они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закалякали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. (Буквы)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 закрыты двери на замок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Потайных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сокровищных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палат,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Открывай, коль грамоты знаток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Станешь ты несказанно богат. (Книга)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линейку, в клетку что-то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Расчерчено всегда,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буква, цифра, нота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Заносятся туда. (Тетрадь)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Меня ладонь в наклон берет,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По полю белому ведет,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Я оставляю черный след,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Его лишь грамотный прочтет. (Ручка)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Дневной ученик школьных дел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Мне не дает соврать,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Что изучал, в чем преуспел,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Где начал отставать. (Дневник)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Хожу по радуге,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Пишу для радости. (Кисть, краски)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палитре звуков, голосов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Их ровно семь, как семь цветов. (Ноты)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Важна не цифра, важен счет,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 верен — верен и расчет.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Коль ваше знанье прочное,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Я в результате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точное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. (Число)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Заботливый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, как мама,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Держу с ним спину прямо. (Ранец)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Земля кругла и велика, необозрима,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мне же плоская она, вся различима. (Карта)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 нас не класс, а кинозал: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Экран доскою классной стал.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Рисует умное перо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нем все четко и хитро: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видео вставляет,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тексты исправляет.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Нам стало, если честно,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Учиться интересно. (Интерактивная доска)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Царство книги — это зданье,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Дом познанья, дом друзей,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Благородное собранье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Мировых учителей. (Библиотека)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Передо мной вращается Земля,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Но дивно, что ее вращаю я. (Глобус)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 знает, где запад,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Восток или юг,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Но север покажет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Надежный мой друг. (Компас)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Как в школе у меня дела идут,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Они моим родителям не врут. (Оценки)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Все у него получится,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Ведь он с желаньем учится. (Ученик)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Туда-сюда шагает,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Следов не оставляет. (Маятник)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Когда я значенье загадки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смекаю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Загадку я этим ключом открываю. (Разгадка)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Загадки про транспорт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Едет воз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Без колес,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Тащат рогатые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Или хвостатые. (Упряжка оленья или собачья)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Дорогой ровной мчит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фыркун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Его несет коней табун. (Автомобиль)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 льду идет,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Караван ведет. (Ледокол)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Тут наездникам простор,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Кони мчат во весь опор,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Те — оттуда, те — туда,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 сойдутся никогда: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Два пути стальная лента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Разделила навсегда. (Автострада)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Могучий рукотворный кит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Глубины моря бороздит. (Подводная лодка)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Летит стремительная птица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За тридевять земель садится.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Следит за ней с восторгом взгляд,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Любой на ней летать бы рад: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Ведь кто на ней летает,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Тот время обгоняет. (Самолет)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Электрические силы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Придают мне дикой силы: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По стране лечу стремглав,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За собой тяну состав. (Электровоз)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Стал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врастопырку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над рекой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Аника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— сказочный герой,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Взвалил на плечи он большак,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Чтоб ехать посуху мог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всяк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. (Мост)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Станция построена, но сюда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 идут автобусы, поезда.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Подплывают к станции корабли,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Хоть вокруг ни моря нет, ни земли. (Космическая станция)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Змей Горыныч взревел,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Луну полетел. (Космический корабль)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 лестнице-чудеснице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Стремится вверх народ,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 рядом по чудеснице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Стремится вниз народ.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Никто на этой лестнице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Ни давит, ни толкается,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лестнице-чудеснице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Никто не устает. (Эскалатор)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Птица редкая в небе плывет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в когтях человека несет. (Дельтаплан)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Дорога не полезла в гору,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Нырнула у подножья в нору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этою норою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Промчалась под горою. (Туннель)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Кто бы увидел, сошел бы с ума: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Едет коляска по полю сама,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Тонут колеса коляски в пыли,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Но под коляской не видно земли. (Луноход,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марсоход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Ползет по нити вверх паук,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Несет под брюшком он сундук.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 горы другой ползет паук,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Под ним другой висит сундук. (Канатная дорога)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Вот муравейник под землей,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Кипит и летом и зимой.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Спешит народец по делам,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Дела закончив, — по домам,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Пешком, на едущих углах,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муравьиных поездах. (Метро)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нем и медведя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Кататься влечет: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Одна нога едет,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Другая везет. (Самокат)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 лестнице наверх не влезть,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Нельзя по ней спуститься,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ней во что-то можно сесть,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 комфортом прокатиться. (Железная дорога)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Птица крылья раскрывает,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Нас в объятья заключает.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 нами может птица-клеть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любой этаж взлететь. (Лифт)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Железный слон толкал отвал,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Бугры на площади ровнял. (Бульдозер)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Злобный зверь в глубокой яме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Дико мечется, ревет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огромными зубами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Землю целый день грызет. (Экскаватор)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Прошлись по асфальту стальные валки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ямки все сглажены и бугорки. (Дорожный каток)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морском порту жираф стоит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трюмы судов потрошит. (Подъемный кран)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Железное вместилище,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Товарное хранилище,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Везут по разным странам,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Морям и океанам. (Контейнер)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Резиновая лента рекой у ног течет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к ждущим пассажирам она багаж несет. ( Транспортер)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Корзину цепляли,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Теплом надували,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Чтоб людям открыл я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Чудесные дали. (Воздушный шар)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Где он перемещается,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Там пробок никаких,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Ведь он передвигается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Лишь на своих двоих. (Пешеход)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Машина боевая,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Дорог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не разбирая,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по земле идет,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по воде плывет. (Амфибия)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Шелковый купол раскрыт надо мной,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Плавно спускаясь, парю над землей. (Парашют, парашютист)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Летит резвушка,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Под ней — подушка. (Судно на воздушной подушке)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Покатунчик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при усах,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 усы — на проводах.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 асфальту он идет,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Походунчиков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везет. (Троллейбус)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Стоит железная избушка,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ней не крыша, а вертушка.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Когда закрутится вертушка,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Взлетает на небо избушка. (Вертолет)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Пасть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разинул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крокодил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машину проглотил. (Гараж)</w:t>
            </w:r>
          </w:p>
          <w:p w:rsidR="002B73DF" w:rsidRPr="00445352" w:rsidRDefault="002B73DF" w:rsidP="002B73DF">
            <w:pPr>
              <w:pStyle w:val="3"/>
              <w:shd w:val="clear" w:color="auto" w:fill="FFFFFF"/>
              <w:spacing w:before="150" w:after="30"/>
              <w:outlineLvl w:val="2"/>
              <w:rPr>
                <w:rFonts w:ascii="Trebuchet MS" w:hAnsi="Trebuchet MS" w:cs="Times New Roman"/>
                <w:b w:val="0"/>
                <w:i/>
                <w:color w:val="330066"/>
                <w:sz w:val="28"/>
                <w:szCs w:val="28"/>
              </w:rPr>
            </w:pPr>
            <w:r w:rsidRPr="00445352">
              <w:rPr>
                <w:rFonts w:ascii="Trebuchet MS" w:hAnsi="Trebuchet MS"/>
                <w:b w:val="0"/>
                <w:i/>
                <w:color w:val="330066"/>
                <w:sz w:val="28"/>
                <w:szCs w:val="28"/>
              </w:rPr>
              <w:t>Загадки про праздники, развлечения, игры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Только выпал мокрый снег,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Снежный вырос человек.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 был слеплен во дворе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потеху детворе. (Снеговик)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Рать идет на рать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Колобки метать.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Колобки летят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Серебром гвоздят. (Снежки)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В мире праздников не счесть,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Но один особый есть: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Ждет весь мир, когда придет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Лучший праздник — ... (Новый год).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Лесная красавица в платье пушистом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Наполнила дом ароматом смолистым.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Мы так ее ждали, мы так ее любим,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Ей лучшее место мы в доме уступим.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Ее наряжаем, ее обожаем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с нею мы в праздник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волшебный вступаем. (Елка)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круг у елки собрались,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Дружно за руки взялись,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Мы вокруг нее идем,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танцуем, и поем. (Хоровод)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Пушка стреляет,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Сама с вершок,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Всех осыпает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Цветной снежок. (Хлопушка)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У елки праздничной стоит,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Ребячий дразнит аппетит.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нем все угощенье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Ну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просто объеденье! (Новогодний стол)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 удержать их ровный ход,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Вот позади и старый год.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Они пробьют двенадцать раз,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Новый год придет тотчас. (Куранты)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Небеса горят над нами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Искрометными цветами.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Это наша радость бьет!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Здравствуй, здравствуй, Новый год! (Салют)</w:t>
            </w:r>
          </w:p>
          <w:p w:rsidR="002B73DF" w:rsidRPr="00445352" w:rsidRDefault="002B73DF" w:rsidP="002B73DF">
            <w:pPr>
              <w:pStyle w:val="3"/>
              <w:shd w:val="clear" w:color="auto" w:fill="FFFFFF"/>
              <w:spacing w:before="150" w:after="30"/>
              <w:outlineLvl w:val="2"/>
              <w:rPr>
                <w:rFonts w:ascii="Trebuchet MS" w:hAnsi="Trebuchet MS" w:cs="Times New Roman"/>
                <w:b w:val="0"/>
                <w:i/>
                <w:color w:val="330066"/>
                <w:sz w:val="28"/>
                <w:szCs w:val="28"/>
              </w:rPr>
            </w:pPr>
            <w:r w:rsidRPr="00445352">
              <w:rPr>
                <w:rFonts w:ascii="Trebuchet MS" w:hAnsi="Trebuchet MS"/>
                <w:b w:val="0"/>
                <w:i/>
                <w:color w:val="330066"/>
                <w:sz w:val="28"/>
                <w:szCs w:val="28"/>
              </w:rPr>
              <w:t>Загадки про бытовые приборы и оргтехника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Мороз в большом шкафу живет,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Любую порчу изведет,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потому в шкафу всегда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достатке свежая еда. (Холодильник)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железной трубке грозный джин,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 xml:space="preserve">А я над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грозным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— господин.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Открою трубку, он шипит,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волю вырваться спешит.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Злой дух огнем я укрощаю,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Его в слугу я превращаю.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Исправно службу джин несет: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 варит, жарит и печет. (Газовая плита)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кухне рад он вам помочь,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Как помогает маме дочь: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Продукты измельчает,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Их крошит и взбивает.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Вот свежий сок, фруктовый плов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легкий завтрак вам готов. (Кухонный комбайн)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От этого окна отходят все с трудом: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Оно хоть и мало, да мир огромный в нем. (Телевизор)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Любимое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всем хочется продлить.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Я помогу вам разрешить задачу: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Сто раз на дню сумею повторить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Концерт, мультфильм иль телепередачу. (DVD-проигрыватель)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Любую музыку, что ты мне заказал,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Исполнят знаменитые оркестры,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Тебе споют все звезды и маэстро,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Со мной твой дом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большой концертный зал. (Музыкальный центр)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 ним вволю можно поиграть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дома целый мир познать,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с другом быть наедине,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быть работником в стране. (Компьютер)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руке волшебный аппарат,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Волшебно клавиши горят.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Лишь палец клавиши коснется,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Тотчас кто нужен отзовется. (Мобильный телефон)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Я время не могу затормозить,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Мгновенье лишь могу остановить. (Фотоаппарат)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Горячий ветер сушит и пушит,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Горячий ветер красоту творит. (Фен)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В коробку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грязное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свалилось,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Там едким щелоком умылось,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Как белка в колесе крутилось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чистым вдруг на свет явилось. (Стиральная машина)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реке рябит,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Пароход пыхтит,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 за ним-то гладь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Глаз не оторвать. (Утюг)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Существо живет в квартире,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Нет его чудесней в мире,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Потому что до сих пор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Ест оно лишь пыль да сор. (Пылесос)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Ему считать, как нам играть,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С ним сосчитает </w:t>
            </w:r>
            <w:proofErr w:type="gram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всяк</w:t>
            </w:r>
            <w:proofErr w:type="gram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Но нам он может посчитать,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А вот себе никак. (Калькулятор)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Мне от учащихся почет: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Ненужным сделал устный счет. (Калькулятор)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Отважно с мраком бой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Ведет накоротке,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Хоть жизнь ее самой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Висит на волоске. (Электрическая лампочка)</w:t>
            </w:r>
          </w:p>
          <w:p w:rsidR="002B73DF" w:rsidRPr="00445352" w:rsidRDefault="002B73DF" w:rsidP="002B73DF">
            <w:pPr>
              <w:pStyle w:val="3"/>
              <w:shd w:val="clear" w:color="auto" w:fill="FFFFFF"/>
              <w:spacing w:before="150" w:after="30"/>
              <w:outlineLvl w:val="2"/>
              <w:rPr>
                <w:rFonts w:ascii="Trebuchet MS" w:hAnsi="Trebuchet MS" w:cs="Times New Roman"/>
                <w:b w:val="0"/>
                <w:i/>
                <w:color w:val="330066"/>
                <w:sz w:val="28"/>
                <w:szCs w:val="28"/>
              </w:rPr>
            </w:pPr>
            <w:r w:rsidRPr="00445352">
              <w:rPr>
                <w:rFonts w:ascii="Trebuchet MS" w:hAnsi="Trebuchet MS"/>
                <w:b w:val="0"/>
                <w:i/>
                <w:color w:val="330066"/>
                <w:sz w:val="28"/>
                <w:szCs w:val="28"/>
              </w:rPr>
              <w:t>Загадки про спорт и отдых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На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едину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 рукоять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Мне сумели нанизать: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Нож консервный, нож простой,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Открывашку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, нож кривой,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Штопор, ложку, вилку, шило,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И отвертку, и точило,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Пилку, ножницы, крючок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Словом, всяких средств пучок.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Ты в поход меня возьмешь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Ни за что не пропадешь. (Перочинный ножик)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Если их не укротишь,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ногах не устоишь,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lastRenderedPageBreak/>
              <w:t>А сумеешь обуздать —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То и ветру не догнать. (Коньки)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Кататься хочется верхом?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Ставь ноги в стремена.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Помчишь по снегу напролом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Быстрее скакуна. (Лыжи)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 снегу под горку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Лечу на коне.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По снегу на горку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Конь едет на мне. (Санки)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стадионе музыка звучит,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От острого железа лед звенит: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Народ вразмашку или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врастопырку</w:t>
            </w:r>
            <w:proofErr w:type="spellEnd"/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Веселой каруселью лихо мчит. (Каток)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 xml:space="preserve">Бросаю </w:t>
            </w:r>
            <w:proofErr w:type="spellStart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чушку</w:t>
            </w:r>
            <w:proofErr w:type="spellEnd"/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Сбиваю пушку. (Городки)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На клетчатом поле затеян был бой: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Два царства войну повели меж собой. (Шахматы)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 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Палка бьет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Мячик влет,</w:t>
            </w:r>
          </w:p>
          <w:p w:rsidR="002B73DF" w:rsidRPr="00445352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i/>
                <w:color w:val="000000"/>
                <w:sz w:val="28"/>
                <w:szCs w:val="28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В поле поймали —</w:t>
            </w:r>
          </w:p>
          <w:p w:rsidR="002B73DF" w:rsidRPr="002B73DF" w:rsidRDefault="002B73DF" w:rsidP="002B73DF">
            <w:pPr>
              <w:pStyle w:val="a8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45352">
              <w:rPr>
                <w:rFonts w:ascii="Arial" w:hAnsi="Arial" w:cs="Arial"/>
                <w:i/>
                <w:color w:val="000000"/>
                <w:sz w:val="28"/>
                <w:szCs w:val="28"/>
              </w:rPr>
              <w:t>Город продали. (Лапта)</w:t>
            </w:r>
          </w:p>
          <w:p w:rsidR="002B73DF" w:rsidRDefault="002B73DF" w:rsidP="002B73DF">
            <w:pPr>
              <w:pStyle w:val="a8"/>
              <w:spacing w:before="0" w:beforeAutospacing="0" w:after="0" w:afterAutospacing="0"/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8"/>
                <w:szCs w:val="28"/>
              </w:rPr>
            </w:pPr>
            <w:r w:rsidRPr="00677315">
              <w:rPr>
                <w:rStyle w:val="a9"/>
                <w:rFonts w:ascii="Arial" w:eastAsiaTheme="majorEastAsia" w:hAnsi="Arial" w:cs="Arial"/>
                <w:b w:val="0"/>
                <w:i/>
                <w:color w:val="000000"/>
                <w:sz w:val="21"/>
                <w:szCs w:val="21"/>
              </w:rPr>
              <w:t> </w:t>
            </w:r>
          </w:p>
        </w:tc>
      </w:tr>
    </w:tbl>
    <w:p w:rsidR="00E2716C" w:rsidRPr="00445352" w:rsidRDefault="00E2716C" w:rsidP="00E2716C">
      <w:pPr>
        <w:pStyle w:val="a8"/>
        <w:shd w:val="clear" w:color="auto" w:fill="FFFFFF"/>
        <w:spacing w:before="0" w:beforeAutospacing="0" w:after="0" w:afterAutospacing="0"/>
        <w:rPr>
          <w:rStyle w:val="a9"/>
          <w:rFonts w:ascii="Arial" w:eastAsiaTheme="majorEastAsia" w:hAnsi="Arial" w:cs="Arial"/>
          <w:b w:val="0"/>
          <w:i/>
          <w:color w:val="000000"/>
          <w:sz w:val="28"/>
          <w:szCs w:val="28"/>
        </w:rPr>
      </w:pPr>
    </w:p>
    <w:p w:rsidR="00E2716C" w:rsidRPr="00445352" w:rsidRDefault="00E2716C" w:rsidP="00E2716C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</w:p>
    <w:p w:rsidR="00E2716C" w:rsidRPr="00445352" w:rsidRDefault="00E2716C" w:rsidP="00E2716C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445352">
        <w:rPr>
          <w:rStyle w:val="a9"/>
          <w:rFonts w:ascii="Arial" w:eastAsiaTheme="majorEastAsia" w:hAnsi="Arial" w:cs="Arial"/>
          <w:b w:val="0"/>
          <w:i/>
          <w:color w:val="000000"/>
          <w:sz w:val="28"/>
          <w:szCs w:val="28"/>
        </w:rPr>
        <w:t> </w:t>
      </w:r>
      <w:r w:rsidR="002B73DF" w:rsidRPr="002B73DF">
        <w:rPr>
          <w:rStyle w:val="a9"/>
          <w:rFonts w:ascii="Arial" w:eastAsiaTheme="majorEastAsia" w:hAnsi="Arial" w:cs="Arial"/>
          <w:b w:val="0"/>
          <w:i/>
          <w:color w:val="000000"/>
          <w:sz w:val="28"/>
          <w:szCs w:val="28"/>
        </w:rPr>
        <w:drawing>
          <wp:inline distT="0" distB="0" distL="0" distR="0">
            <wp:extent cx="4320000" cy="2680426"/>
            <wp:effectExtent l="19050" t="0" r="4350" b="0"/>
            <wp:docPr id="5" name="Рисунок 10" descr="https://4.bp.blogspot.com/-KX9zxYkpzFM/W8H1-zNZemI/AAAAAAAAUmU/VsCFVvYtsK4VEkgl6VcRTKPU2L9gxhGVACLcBGAs/s1600/1677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KX9zxYkpzFM/W8H1-zNZemI/AAAAAAAAUmU/VsCFVvYtsK4VEkgl6VcRTKPU2L9gxhGVACLcBGAs/s1600/16772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8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6C" w:rsidRPr="00677315" w:rsidRDefault="00E2716C" w:rsidP="00E2716C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1"/>
          <w:szCs w:val="21"/>
        </w:rPr>
      </w:pPr>
      <w:r w:rsidRPr="00677315">
        <w:rPr>
          <w:rStyle w:val="a9"/>
          <w:rFonts w:ascii="Arial" w:eastAsiaTheme="majorEastAsia" w:hAnsi="Arial" w:cs="Arial"/>
          <w:b w:val="0"/>
          <w:i/>
          <w:color w:val="000000"/>
          <w:sz w:val="21"/>
          <w:szCs w:val="21"/>
        </w:rPr>
        <w:lastRenderedPageBreak/>
        <w:t> </w:t>
      </w:r>
      <w:r w:rsidR="00D371EB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ds02.infourok.ru/uploads/ex/101b/00088812-4b4b5446/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1b/00088812-4b4b5446/3/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5F" w:rsidRDefault="00BB45B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cloud.prezentacii.org/18/10/83977/images/scree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.prezentacii.org/18/10/83977/images/screen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55F" w:rsidSect="00CF1340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46AAA"/>
    <w:multiLevelType w:val="multilevel"/>
    <w:tmpl w:val="79145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A4134"/>
    <w:multiLevelType w:val="multilevel"/>
    <w:tmpl w:val="36525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FE1A9C"/>
    <w:multiLevelType w:val="multilevel"/>
    <w:tmpl w:val="1E167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777D28"/>
    <w:multiLevelType w:val="multilevel"/>
    <w:tmpl w:val="887C6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AE0F07"/>
    <w:multiLevelType w:val="multilevel"/>
    <w:tmpl w:val="568CA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DF185E"/>
    <w:multiLevelType w:val="multilevel"/>
    <w:tmpl w:val="287EB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6831BE"/>
    <w:multiLevelType w:val="multilevel"/>
    <w:tmpl w:val="F4807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3F610C"/>
    <w:multiLevelType w:val="multilevel"/>
    <w:tmpl w:val="B316C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823F15"/>
    <w:multiLevelType w:val="multilevel"/>
    <w:tmpl w:val="B8866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A4507F"/>
    <w:multiLevelType w:val="multilevel"/>
    <w:tmpl w:val="D3E6A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526608"/>
    <w:multiLevelType w:val="multilevel"/>
    <w:tmpl w:val="36EC7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6211A2"/>
    <w:multiLevelType w:val="multilevel"/>
    <w:tmpl w:val="6890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8561DE"/>
    <w:multiLevelType w:val="multilevel"/>
    <w:tmpl w:val="75720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B561E8"/>
    <w:multiLevelType w:val="multilevel"/>
    <w:tmpl w:val="AF60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C2520E"/>
    <w:multiLevelType w:val="multilevel"/>
    <w:tmpl w:val="562A0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E217AB"/>
    <w:multiLevelType w:val="multilevel"/>
    <w:tmpl w:val="62C6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2"/>
  </w:num>
  <w:num w:numId="9">
    <w:abstractNumId w:val="15"/>
  </w:num>
  <w:num w:numId="10">
    <w:abstractNumId w:val="12"/>
  </w:num>
  <w:num w:numId="11">
    <w:abstractNumId w:val="9"/>
  </w:num>
  <w:num w:numId="12">
    <w:abstractNumId w:val="13"/>
  </w:num>
  <w:num w:numId="13">
    <w:abstractNumId w:val="4"/>
  </w:num>
  <w:num w:numId="14">
    <w:abstractNumId w:val="11"/>
  </w:num>
  <w:num w:numId="15">
    <w:abstractNumId w:val="14"/>
  </w:num>
  <w:num w:numId="16">
    <w:abstractNumId w:val="1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716C"/>
    <w:rsid w:val="0010255F"/>
    <w:rsid w:val="001A3E38"/>
    <w:rsid w:val="001C6169"/>
    <w:rsid w:val="002B73DF"/>
    <w:rsid w:val="00454460"/>
    <w:rsid w:val="006D3D67"/>
    <w:rsid w:val="00A0427B"/>
    <w:rsid w:val="00AC2485"/>
    <w:rsid w:val="00BB45BC"/>
    <w:rsid w:val="00CF1340"/>
    <w:rsid w:val="00D371EB"/>
    <w:rsid w:val="00DF741F"/>
    <w:rsid w:val="00E2716C"/>
    <w:rsid w:val="00F03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C"/>
  </w:style>
  <w:style w:type="paragraph" w:styleId="1">
    <w:name w:val="heading 1"/>
    <w:basedOn w:val="a"/>
    <w:link w:val="10"/>
    <w:uiPriority w:val="9"/>
    <w:qFormat/>
    <w:rsid w:val="00E271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271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271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1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71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71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2716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271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E2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16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E271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271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Hyperlink"/>
    <w:basedOn w:val="a0"/>
    <w:uiPriority w:val="99"/>
    <w:semiHidden/>
    <w:unhideWhenUsed/>
    <w:rsid w:val="00E2716C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2716C"/>
  </w:style>
  <w:style w:type="character" w:styleId="a9">
    <w:name w:val="Strong"/>
    <w:basedOn w:val="a0"/>
    <w:uiPriority w:val="22"/>
    <w:qFormat/>
    <w:rsid w:val="00E2716C"/>
    <w:rPr>
      <w:b/>
      <w:bCs/>
    </w:rPr>
  </w:style>
  <w:style w:type="paragraph" w:customStyle="1" w:styleId="uk-margin">
    <w:name w:val="uk-margin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k-text-large">
    <w:name w:val="uk-text-large"/>
    <w:basedOn w:val="a0"/>
    <w:rsid w:val="00E2716C"/>
  </w:style>
  <w:style w:type="paragraph" w:customStyle="1" w:styleId="a-txt">
    <w:name w:val="a-txt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-order-title">
    <w:name w:val="com-order-title"/>
    <w:basedOn w:val="a0"/>
    <w:rsid w:val="00E2716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271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2716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271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2716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abel">
    <w:name w:val="label"/>
    <w:basedOn w:val="a0"/>
    <w:rsid w:val="00E2716C"/>
  </w:style>
  <w:style w:type="character" w:customStyle="1" w:styleId="tags">
    <w:name w:val="tags"/>
    <w:basedOn w:val="a0"/>
    <w:rsid w:val="00E2716C"/>
  </w:style>
  <w:style w:type="character" w:styleId="aa">
    <w:name w:val="Emphasis"/>
    <w:basedOn w:val="a0"/>
    <w:uiPriority w:val="20"/>
    <w:qFormat/>
    <w:rsid w:val="00E2716C"/>
    <w:rPr>
      <w:i/>
      <w:iCs/>
    </w:rPr>
  </w:style>
  <w:style w:type="paragraph" w:customStyle="1" w:styleId="c6">
    <w:name w:val="c6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2716C"/>
  </w:style>
  <w:style w:type="character" w:customStyle="1" w:styleId="c1">
    <w:name w:val="c1"/>
    <w:basedOn w:val="a0"/>
    <w:rsid w:val="00E2716C"/>
  </w:style>
  <w:style w:type="paragraph" w:customStyle="1" w:styleId="c3">
    <w:name w:val="c3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2716C"/>
  </w:style>
  <w:style w:type="character" w:customStyle="1" w:styleId="a-slid-text">
    <w:name w:val="a-slid-text"/>
    <w:basedOn w:val="a0"/>
    <w:rsid w:val="00E2716C"/>
  </w:style>
  <w:style w:type="character" w:customStyle="1" w:styleId="a-mamba">
    <w:name w:val="a-mamba"/>
    <w:basedOn w:val="a0"/>
    <w:rsid w:val="00E2716C"/>
  </w:style>
  <w:style w:type="character" w:customStyle="1" w:styleId="bdot">
    <w:name w:val="bdot"/>
    <w:basedOn w:val="a0"/>
    <w:rsid w:val="00E2716C"/>
  </w:style>
  <w:style w:type="character" w:customStyle="1" w:styleId="grey">
    <w:name w:val="grey"/>
    <w:basedOn w:val="a0"/>
    <w:rsid w:val="00E2716C"/>
  </w:style>
  <w:style w:type="character" w:customStyle="1" w:styleId="splus">
    <w:name w:val="splus"/>
    <w:basedOn w:val="a0"/>
    <w:rsid w:val="00E2716C"/>
  </w:style>
  <w:style w:type="character" w:customStyle="1" w:styleId="a-pr">
    <w:name w:val="a-pr"/>
    <w:basedOn w:val="a0"/>
    <w:rsid w:val="00E2716C"/>
  </w:style>
  <w:style w:type="character" w:customStyle="1" w:styleId="file">
    <w:name w:val="file"/>
    <w:basedOn w:val="a0"/>
    <w:rsid w:val="00E2716C"/>
  </w:style>
  <w:style w:type="paragraph" w:customStyle="1" w:styleId="c12">
    <w:name w:val="c12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2716C"/>
  </w:style>
  <w:style w:type="character" w:customStyle="1" w:styleId="c2">
    <w:name w:val="c2"/>
    <w:basedOn w:val="a0"/>
    <w:rsid w:val="00E2716C"/>
  </w:style>
  <w:style w:type="character" w:customStyle="1" w:styleId="c4">
    <w:name w:val="c4"/>
    <w:basedOn w:val="a0"/>
    <w:rsid w:val="00E2716C"/>
  </w:style>
  <w:style w:type="paragraph" w:customStyle="1" w:styleId="c9">
    <w:name w:val="c9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E2716C"/>
  </w:style>
  <w:style w:type="character" w:customStyle="1" w:styleId="c19">
    <w:name w:val="c19"/>
    <w:basedOn w:val="a0"/>
    <w:rsid w:val="00E2716C"/>
  </w:style>
  <w:style w:type="character" w:styleId="ab">
    <w:name w:val="FollowedHyperlink"/>
    <w:basedOn w:val="a0"/>
    <w:uiPriority w:val="99"/>
    <w:semiHidden/>
    <w:unhideWhenUsed/>
    <w:rsid w:val="00E2716C"/>
    <w:rPr>
      <w:color w:val="800080"/>
      <w:u w:val="single"/>
    </w:rPr>
  </w:style>
  <w:style w:type="character" w:customStyle="1" w:styleId="post-author">
    <w:name w:val="post-author"/>
    <w:basedOn w:val="a0"/>
    <w:rsid w:val="00E2716C"/>
  </w:style>
  <w:style w:type="character" w:customStyle="1" w:styleId="fn">
    <w:name w:val="fn"/>
    <w:basedOn w:val="a0"/>
    <w:rsid w:val="00E2716C"/>
  </w:style>
  <w:style w:type="character" w:customStyle="1" w:styleId="post-timestamp">
    <w:name w:val="post-timestamp"/>
    <w:basedOn w:val="a0"/>
    <w:rsid w:val="00E2716C"/>
  </w:style>
  <w:style w:type="character" w:customStyle="1" w:styleId="reaction-buttons">
    <w:name w:val="reaction-buttons"/>
    <w:basedOn w:val="a0"/>
    <w:rsid w:val="00E2716C"/>
  </w:style>
  <w:style w:type="character" w:customStyle="1" w:styleId="reactions-label">
    <w:name w:val="reactions-label"/>
    <w:basedOn w:val="a0"/>
    <w:rsid w:val="00E2716C"/>
  </w:style>
  <w:style w:type="character" w:customStyle="1" w:styleId="share-button-link-text">
    <w:name w:val="share-button-link-text"/>
    <w:basedOn w:val="a0"/>
    <w:rsid w:val="00E2716C"/>
  </w:style>
  <w:style w:type="character" w:customStyle="1" w:styleId="repnums">
    <w:name w:val="repnums"/>
    <w:basedOn w:val="a0"/>
    <w:rsid w:val="00E2716C"/>
  </w:style>
  <w:style w:type="character" w:customStyle="1" w:styleId="statusoffline">
    <w:name w:val="statusoffline"/>
    <w:basedOn w:val="a0"/>
    <w:rsid w:val="00E2716C"/>
  </w:style>
  <w:style w:type="character" w:customStyle="1" w:styleId="ucoz-forum-post">
    <w:name w:val="ucoz-forum-post"/>
    <w:basedOn w:val="a0"/>
    <w:rsid w:val="00E2716C"/>
  </w:style>
  <w:style w:type="paragraph" w:customStyle="1" w:styleId="c5">
    <w:name w:val="c5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E2716C"/>
  </w:style>
  <w:style w:type="character" w:customStyle="1" w:styleId="c18">
    <w:name w:val="c18"/>
    <w:basedOn w:val="a0"/>
    <w:rsid w:val="00E2716C"/>
  </w:style>
  <w:style w:type="paragraph" w:customStyle="1" w:styleId="c14">
    <w:name w:val="c14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2716C"/>
  </w:style>
  <w:style w:type="paragraph" w:customStyle="1" w:styleId="kr-banner-title">
    <w:name w:val="kr-banner-title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icrumbcount">
    <w:name w:val="ui_crumb_count"/>
    <w:basedOn w:val="a0"/>
    <w:rsid w:val="00E2716C"/>
  </w:style>
  <w:style w:type="character" w:customStyle="1" w:styleId="blindlabel">
    <w:name w:val="blind_label"/>
    <w:basedOn w:val="a0"/>
    <w:rsid w:val="00E2716C"/>
  </w:style>
  <w:style w:type="character" w:customStyle="1" w:styleId="likecount">
    <w:name w:val="like_count"/>
    <w:basedOn w:val="a0"/>
    <w:rsid w:val="00E2716C"/>
  </w:style>
  <w:style w:type="paragraph" w:customStyle="1" w:styleId="slide-number">
    <w:name w:val="slide-number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E2716C"/>
  </w:style>
  <w:style w:type="character" w:customStyle="1" w:styleId="butback">
    <w:name w:val="butback"/>
    <w:basedOn w:val="a0"/>
    <w:rsid w:val="00E2716C"/>
  </w:style>
  <w:style w:type="character" w:customStyle="1" w:styleId="c43">
    <w:name w:val="c43"/>
    <w:basedOn w:val="a0"/>
    <w:rsid w:val="00E2716C"/>
  </w:style>
  <w:style w:type="paragraph" w:customStyle="1" w:styleId="c60">
    <w:name w:val="c60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E2716C"/>
  </w:style>
  <w:style w:type="character" w:customStyle="1" w:styleId="c111">
    <w:name w:val="c111"/>
    <w:basedOn w:val="a0"/>
    <w:rsid w:val="00E2716C"/>
  </w:style>
  <w:style w:type="character" w:customStyle="1" w:styleId="c105">
    <w:name w:val="c105"/>
    <w:basedOn w:val="a0"/>
    <w:rsid w:val="00E2716C"/>
  </w:style>
  <w:style w:type="character" w:customStyle="1" w:styleId="c23">
    <w:name w:val="c23"/>
    <w:basedOn w:val="a0"/>
    <w:rsid w:val="00E2716C"/>
  </w:style>
  <w:style w:type="paragraph" w:customStyle="1" w:styleId="c28">
    <w:name w:val="c28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3">
    <w:name w:val="c103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E2716C"/>
  </w:style>
  <w:style w:type="paragraph" w:customStyle="1" w:styleId="c95">
    <w:name w:val="c95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E2716C"/>
  </w:style>
  <w:style w:type="paragraph" w:customStyle="1" w:styleId="c72">
    <w:name w:val="c72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2">
    <w:name w:val="c112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6">
    <w:name w:val="c86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E2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BB45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1C5FC4372386F41B9E6E40FC6327D04" ma:contentTypeVersion="0" ma:contentTypeDescription="Создание документа." ma:contentTypeScope="" ma:versionID="15375df371e8bb47bd05bc62fab8fea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75039f966b1c881bcc70fcba9452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FB9B2A-74E6-4003-AA36-0FA919981D81}"/>
</file>

<file path=customXml/itemProps2.xml><?xml version="1.0" encoding="utf-8"?>
<ds:datastoreItem xmlns:ds="http://schemas.openxmlformats.org/officeDocument/2006/customXml" ds:itemID="{93567602-107A-4C62-9A2D-1A987D72D592}"/>
</file>

<file path=customXml/itemProps3.xml><?xml version="1.0" encoding="utf-8"?>
<ds:datastoreItem xmlns:ds="http://schemas.openxmlformats.org/officeDocument/2006/customXml" ds:itemID="{10ED6738-5F3B-44FE-8667-404A5709EBE7}"/>
</file>

<file path=customXml/itemProps4.xml><?xml version="1.0" encoding="utf-8"?>
<ds:datastoreItem xmlns:ds="http://schemas.openxmlformats.org/officeDocument/2006/customXml" ds:itemID="{1EE8E765-BD50-46ED-B1A2-E115A51E73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47</Pages>
  <Words>6947</Words>
  <Characters>39602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petr</cp:lastModifiedBy>
  <cp:revision>5</cp:revision>
  <dcterms:created xsi:type="dcterms:W3CDTF">2021-02-18T12:38:00Z</dcterms:created>
  <dcterms:modified xsi:type="dcterms:W3CDTF">2021-02-19T15:23:00Z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0x01010051C5FC4372386F41B9E6E40FC6327D04</vt:lpwstr>
  </property>
</Properties>
</file>