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C5A" w:rsidRDefault="00D45C5A" w:rsidP="00D45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40"/>
          <w:lang w:eastAsia="ru-RU"/>
        </w:rPr>
        <w:t xml:space="preserve">ОТЧЁТ </w:t>
      </w:r>
    </w:p>
    <w:p w:rsidR="00D45C5A" w:rsidRDefault="00D45C5A" w:rsidP="00D45C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40"/>
          <w:lang w:eastAsia="ru-RU"/>
        </w:rPr>
        <w:t>О ПРОВЕДЕНИИ  МЕСЯЧНИКА БЕЗОПАСНОСТИ  </w:t>
      </w:r>
      <w:r>
        <w:rPr>
          <w:rFonts w:ascii="Times New Roman" w:eastAsia="Times New Roman" w:hAnsi="Times New Roman"/>
          <w:b/>
          <w:bCs/>
          <w:color w:val="000000"/>
          <w:sz w:val="40"/>
          <w:szCs w:val="40"/>
          <w:lang w:eastAsia="ru-RU"/>
        </w:rPr>
        <w:t xml:space="preserve"> </w:t>
      </w:r>
    </w:p>
    <w:p w:rsidR="00D45C5A" w:rsidRDefault="00D45C5A" w:rsidP="00D45C5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sz w:val="16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40"/>
          <w:lang w:eastAsia="ru-RU"/>
        </w:rPr>
        <w:t>Юськинского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40"/>
          <w:lang w:eastAsia="ru-RU"/>
        </w:rPr>
        <w:t xml:space="preserve"> детского сада структурного подразделения МБОУ 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40"/>
          <w:lang w:eastAsia="ru-RU"/>
        </w:rPr>
        <w:t>Юськинская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40"/>
          <w:lang w:eastAsia="ru-RU"/>
        </w:rPr>
        <w:t xml:space="preserve"> СОШ»</w:t>
      </w:r>
    </w:p>
    <w:p w:rsidR="00D45C5A" w:rsidRDefault="00D45C5A" w:rsidP="00D45C5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DE2917A" wp14:editId="37F3C7D1">
                <wp:extent cx="304800" cy="304800"/>
                <wp:effectExtent l="0" t="0" r="0" b="0"/>
                <wp:docPr id="1" name="AutoShape 1" descr="https://lh5.googleusercontent.com/QL3p8EAmY1A8PtTwK7COOIiAm4e366kQAmlpL7ofCE-c3APIY20unlxfGyEOQ9QBL99Zt7OXe9ds9hGeQU2GKxVuNXlOchU7NTOOtQS8au0U43WnjoflaNugwuGg09RaSgO6d1gkJFxnN4nBi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https://lh5.googleusercontent.com/QL3p8EAmY1A8PtTwK7COOIiAm4e366kQAmlpL7ofCE-c3APIY20unlxfGyEOQ9QBL99Zt7OXe9ds9hGeQU2GKxVuNXlOchU7NTOOtQS8au0U43WnjoflaNugwuGg09RaSgO6d1gkJFxnN4nBiQ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Bj1KmRTgMAAHQGAAAOAAAAAAAAAAAAAAAAAC4CAABkcnMv&#10;ZTJvRG9jLnhtbFBLAQItABQABgAIAAAAIQBMoOks2AAAAAMBAAAPAAAAAAAAAAAAAAAAAKgFAABk&#10;cnMvZG93bnJldi54bWxQSwUGAAAAAAQABADzAAAArQYAAAAA&#10;" filled="f" stroked="f">
                <o:lock v:ext="edit" aspectratio="t"/>
                <w10:anchorlock/>
              </v:rect>
            </w:pict>
          </mc:Fallback>
        </mc:AlternateContent>
      </w:r>
    </w:p>
    <w:p w:rsidR="00D45C5A" w:rsidRDefault="00D45C5A" w:rsidP="00D45C5A">
      <w:pPr>
        <w:shd w:val="clear" w:color="auto" w:fill="FFFFFF"/>
        <w:spacing w:after="0" w:line="240" w:lineRule="auto"/>
        <w:jc w:val="center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Март 2025 г.</w:t>
      </w:r>
    </w:p>
    <w:p w:rsidR="00D45C5A" w:rsidRDefault="00D45C5A" w:rsidP="00D45C5A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В целях проведения эффективной информационно-пропагандистской и профилактической работы по формированию навыков безопасного поведения  с воспитанниками образовательных учреждений в нашем дошкольном учреждении проходил «Месячник безопасности» март – апрель месяцы</w:t>
      </w:r>
    </w:p>
    <w:p w:rsidR="00D45C5A" w:rsidRDefault="00D45C5A" w:rsidP="00D45C5A">
      <w:pPr>
        <w:shd w:val="clear" w:color="auto" w:fill="FFFFFF"/>
        <w:rPr>
          <w:rFonts w:eastAsia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Был составлен план мероприятий по безопасности детей на период месячника. Мероприятиями были охвачены дети  в возрасте  от 2 до 7 лет. План проведения месячника безопасности в ДОУ был выставлен на сайте нашего детского сада. </w:t>
      </w:r>
      <w:r>
        <w:rPr>
          <w:rFonts w:ascii="ys text" w:eastAsia="Times New Roman" w:hAnsi="ys text"/>
          <w:color w:val="1A1A1A"/>
          <w:sz w:val="24"/>
          <w:szCs w:val="24"/>
          <w:lang w:eastAsia="ru-RU"/>
        </w:rPr>
        <w:t> </w:t>
      </w:r>
    </w:p>
    <w:p w:rsidR="00D45C5A" w:rsidRDefault="00D45C5A" w:rsidP="00D45C5A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Одной из главных целей в работе с детьми нашего детского сада, является воспитание у дошкольников ответственного отношения  к личной и общественной безопасности и формирование у них опыта безопасности жизнедеятельности. В соответствии с разработанным в ДОУ планом Месячника безопасности, мероприятия строились по нескольким направлениям, а именно:</w:t>
      </w:r>
    </w:p>
    <w:p w:rsidR="00D45C5A" w:rsidRDefault="00D45C5A" w:rsidP="00D45C5A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 направлению пожарной безопасности детей, и их родителей, а также сотрудников детского сада.</w:t>
      </w:r>
    </w:p>
    <w:p w:rsidR="00D45C5A" w:rsidRDefault="00D45C5A" w:rsidP="00D45C5A">
      <w:pPr>
        <w:shd w:val="clear" w:color="auto" w:fill="FFFFFF"/>
        <w:spacing w:after="0" w:line="240" w:lineRule="auto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направлению дорожной безопасности детей, и их родителей, а также сотрудников детского сада;</w:t>
      </w:r>
    </w:p>
    <w:p w:rsidR="00D45C5A" w:rsidRDefault="00D45C5A" w:rsidP="00D45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 направлению антитеррористической безопасности, безопасности психического и физического здоровья детей, их благополучия в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детском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сад и за его пределами. </w:t>
      </w:r>
    </w:p>
    <w:p w:rsidR="00D45C5A" w:rsidRDefault="00D45C5A" w:rsidP="00D45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 направлению ОБЖ.</w:t>
      </w:r>
    </w:p>
    <w:p w:rsidR="00D45C5A" w:rsidRDefault="00D45C5A" w:rsidP="00D45C5A">
      <w:pPr>
        <w:shd w:val="clear" w:color="auto" w:fill="FFFFFF"/>
        <w:spacing w:after="0" w:line="240" w:lineRule="auto"/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Проходили конкурсы рисунков «Что о безопасности мы узнали - все в рисунках рассказали», выставка поделок «Дорога  глазами  детей», выставка рисунков «Кто  такие  террористы».</w:t>
      </w:r>
      <w:r>
        <w:rPr>
          <w:rFonts w:eastAsia="Times New Roman"/>
          <w:color w:val="000000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выставка  из  пластилина  «Пожарная машина», каждый  день проводятся  беседы и инструктажи с детьми  по данной тематике, чтение детской литературы,  играют в дидактические и  настольные игры,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обновлены уголки  ПДД в группах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воспитанниками всех возрастных  групп проводились комплексные информационно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профилактические мероприятия по различным темам, имеются в каждой группе уголки по ПДД и ОБЖ. </w:t>
      </w:r>
    </w:p>
    <w:p w:rsidR="00D45C5A" w:rsidRDefault="00D45C5A" w:rsidP="00D45C5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мероприятии было задействовано 54 воспитанника сада, 14 сотрудников и 11 родителей.</w:t>
      </w:r>
    </w:p>
    <w:p w:rsidR="00D45C5A" w:rsidRDefault="00D45C5A" w:rsidP="00D45C5A">
      <w:pPr>
        <w:shd w:val="clear" w:color="auto" w:fill="FFFFFF"/>
        <w:spacing w:after="0" w:line="240" w:lineRule="auto"/>
      </w:pPr>
    </w:p>
    <w:p w:rsidR="005D7DCC" w:rsidRDefault="009011BA"/>
    <w:p w:rsidR="00D45C5A" w:rsidRDefault="00D45C5A"/>
    <w:p w:rsidR="00D45C5A" w:rsidRDefault="00D45C5A">
      <w:r>
        <w:rPr>
          <w:noProof/>
          <w:lang w:eastAsia="ru-RU"/>
        </w:rPr>
        <w:lastRenderedPageBreak/>
        <w:drawing>
          <wp:inline distT="0" distB="0" distL="0" distR="0" wp14:anchorId="4F9E954A" wp14:editId="45FB557A">
            <wp:extent cx="2667000" cy="3556635"/>
            <wp:effectExtent l="0" t="0" r="0" b="5715"/>
            <wp:docPr id="20" name="Рисунок 20" descr="C:\Users\User\AppData\Local\Microsoft\Windows\Temporary Internet Files\Content.Word\171263812606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C:\Users\User\AppData\Local\Microsoft\Windows\Temporary Internet Files\Content.Word\171263812606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566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0D9BE63" wp14:editId="22DFA4F5">
            <wp:extent cx="3054985" cy="4074160"/>
            <wp:effectExtent l="0" t="0" r="0" b="2540"/>
            <wp:docPr id="22" name="Рисунок 22" descr="C:\Users\User\AppData\Local\Microsoft\Windows\Temporary Internet Files\Content.Word\170918826637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22" descr="C:\Users\User\AppData\Local\Microsoft\Windows\Temporary Internet Files\Content.Word\170918826637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85" cy="407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45C5A" w:rsidRDefault="00D45C5A"/>
    <w:p w:rsidR="00D45C5A" w:rsidRDefault="00D45C5A"/>
    <w:p w:rsidR="00D45C5A" w:rsidRDefault="00D45C5A"/>
    <w:p w:rsidR="00D45C5A" w:rsidRDefault="00D45C5A">
      <w:r>
        <w:rPr>
          <w:noProof/>
          <w:lang w:eastAsia="ru-RU"/>
        </w:rPr>
        <w:drawing>
          <wp:inline distT="0" distB="0" distL="0" distR="0" wp14:anchorId="06A484BE" wp14:editId="40BAC376">
            <wp:extent cx="2589530" cy="1941830"/>
            <wp:effectExtent l="0" t="0" r="1270" b="1270"/>
            <wp:docPr id="23" name="Рисунок 23" descr="C:\Users\User\AppData\Local\Microsoft\Windows\Temporary Internet Files\Content.Word\170918826639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23" descr="C:\Users\User\AppData\Local\Microsoft\Windows\Temporary Internet Files\Content.Word\170918826639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1941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bookmarkStart w:id="0" w:name="_GoBack"/>
      <w:r w:rsidR="009011BA">
        <w:rPr>
          <w:noProof/>
          <w:lang w:eastAsia="ru-RU"/>
        </w:rPr>
        <w:drawing>
          <wp:inline distT="0" distB="0" distL="0" distR="0" wp14:anchorId="4459EDC0" wp14:editId="4902B4C4">
            <wp:extent cx="2590800" cy="2466837"/>
            <wp:effectExtent l="0" t="0" r="0" b="0"/>
            <wp:docPr id="2" name="Рисунок 2" descr="C:\Users\User\Downloads\IMG_20250320_105749_318@-10413466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50320_105749_318@-104134665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31" b="13158"/>
                    <a:stretch/>
                  </pic:blipFill>
                  <pic:spPr bwMode="auto">
                    <a:xfrm>
                      <a:off x="0" y="0"/>
                      <a:ext cx="2593899" cy="246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D45C5A" w:rsidRDefault="00D45C5A"/>
    <w:p w:rsidR="00D45C5A" w:rsidRDefault="00D45C5A"/>
    <w:sectPr w:rsidR="00D45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Wingdings 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C5A"/>
    <w:rsid w:val="000F4D8F"/>
    <w:rsid w:val="003E2F53"/>
    <w:rsid w:val="009011BA"/>
    <w:rsid w:val="00D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5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C5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2025-03-20T06:52:00Z</dcterms:created>
  <dcterms:modified xsi:type="dcterms:W3CDTF">2025-03-20T07:05:00Z</dcterms:modified>
</cp:coreProperties>
</file>