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531" w:rsidRPr="00260531" w:rsidRDefault="00260531" w:rsidP="0026053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Отчёт о проделанной работе в рамках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месячника пожарной безопасности</w:t>
      </w:r>
    </w:p>
    <w:p w:rsidR="00260531" w:rsidRPr="00260531" w:rsidRDefault="00F76602" w:rsidP="00F766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Юськинского детского сада структурного подразделения МБОУ «Юськинская СОШ»</w:t>
      </w:r>
      <w:r w:rsidR="00663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2023г</w:t>
      </w:r>
      <w:bookmarkStart w:id="0" w:name="_GoBack"/>
      <w:bookmarkEnd w:id="0"/>
    </w:p>
    <w:p w:rsidR="00260531" w:rsidRPr="00260531" w:rsidRDefault="00260531" w:rsidP="00260531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Arial"/>
          <w:color w:val="000000"/>
          <w:lang w:eastAsia="ru-RU"/>
        </w:rPr>
      </w:pPr>
    </w:p>
    <w:p w:rsidR="008F7CC4" w:rsidRDefault="008F7CC4" w:rsidP="008F7C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F7CC4">
        <w:rPr>
          <w:rFonts w:ascii="Times New Roman" w:hAnsi="Times New Roman" w:cs="Times New Roman"/>
          <w:sz w:val="28"/>
        </w:rPr>
        <w:t xml:space="preserve">Активно велась работа с детьми </w:t>
      </w:r>
      <w:r w:rsidR="00A5037E">
        <w:rPr>
          <w:rFonts w:ascii="Times New Roman" w:hAnsi="Times New Roman" w:cs="Times New Roman"/>
          <w:sz w:val="28"/>
        </w:rPr>
        <w:t xml:space="preserve">всех групп </w:t>
      </w:r>
      <w:r w:rsidRPr="008F7CC4">
        <w:rPr>
          <w:rFonts w:ascii="Times New Roman" w:hAnsi="Times New Roman" w:cs="Times New Roman"/>
          <w:sz w:val="28"/>
        </w:rPr>
        <w:t>и их родителями</w:t>
      </w:r>
      <w:r w:rsidR="00A5037E">
        <w:rPr>
          <w:rFonts w:ascii="Times New Roman" w:hAnsi="Times New Roman" w:cs="Times New Roman"/>
          <w:sz w:val="28"/>
        </w:rPr>
        <w:t xml:space="preserve"> (законными представителями)</w:t>
      </w:r>
      <w:r w:rsidRPr="008F7CC4">
        <w:rPr>
          <w:rFonts w:ascii="Times New Roman" w:hAnsi="Times New Roman" w:cs="Times New Roman"/>
          <w:sz w:val="28"/>
        </w:rPr>
        <w:t>.</w:t>
      </w:r>
    </w:p>
    <w:p w:rsidR="008F7CC4" w:rsidRPr="00260531" w:rsidRDefault="008F7CC4" w:rsidP="008F7C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задачи:</w:t>
      </w:r>
    </w:p>
    <w:p w:rsidR="00260531" w:rsidRPr="00260531" w:rsidRDefault="008F7CC4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260531"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истематизировать знания детей о причинах возникновения пожаров, подвести к пониманию вероятных последствий детских шалостей;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 детей навыки безопасного поведения в быту, чувство повышенной опасности при обращении с огнем и электроприборами; учить соблюдать технику безопасности при обращении с ними;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правилам поведения при пожаре;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убедить в важности и необходимости знаний о себе: фамилию, имя, домашний адрес, номер телефона, учить набирать номер пожарной службы, формировать навыки общения с дежурным по пожарной части в экстремальной ситуации;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знакомить детей с профессией пожарного и техникой, помогающей тушить пожар;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повысить внимание родителей к изучению правил пожарной безопасности и мер профилактики в быту и на природе.</w:t>
      </w:r>
    </w:p>
    <w:p w:rsidR="00260531" w:rsidRPr="00260531" w:rsidRDefault="00260531" w:rsidP="0026053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течении месяца с детьми проведены следующие мероприятия :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Беседы: «Причины возникновения пожаров», «О пользе бытовых электроприборов и правилах пользования ими», «Добрый и злой огонь», «Если возник пожар», «А у нас в квартире газ».</w:t>
      </w:r>
    </w:p>
    <w:p w:rsidR="00260531" w:rsidRDefault="00260531" w:rsidP="002605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Организованная образовательная деятельность: «Если в доме случился пожар». Цель: систематизировать знания детей о бытовых причинах возникновения пожаров; упражнять в умении создавать сюжетный рисунок по заданной теме. «Пожарный – героическая профессия».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литературы:  С. Маршак «Что горит?», «Пожар», «Кошкин дом»; Б. Житков «Пожар на море», «Дым»; К. Чуковский «Путаница»; Л. Толстой «Пожарные собаки».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 деятельность: рисование «Куда спешат красные машины»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Экскурсии: по детскому саду «Знакомство с пожарной сигнализацией»,</w:t>
      </w:r>
    </w:p>
    <w:p w:rsidR="006938C1" w:rsidRPr="0020271B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Игры: сюжетно-ролевые «Вызов пожарных», «Едем на пожар»; подвижные «Пожарные на учениях», «Спасение пострадавших»; дидактические «Горит – не горит», «Доскажи словечк</w:t>
      </w:r>
      <w:r w:rsidR="00202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о», «Как избежать неприятностей.</w:t>
      </w:r>
    </w:p>
    <w:p w:rsidR="00260531" w:rsidRPr="00260531" w:rsidRDefault="00260531" w:rsidP="002605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родителями. Памятки для родителей: «Внимание! Пожарная безопасность»; «Помогите детям запомнить правила пожарной безопасности»; «Если в доме пожар». </w:t>
      </w:r>
    </w:p>
    <w:p w:rsidR="00260531" w:rsidRDefault="00260531" w:rsidP="00260531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Анализируя работу по проведению месячника по пожарной безопасности. Можно сделать вывод, что благодаря проведенным мероприятиям у детей сформировался фундамент знаний правил пожарной </w:t>
      </w:r>
      <w:r w:rsidRPr="00260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безопасности, у родителей повысился уровень знаний о методах и приемах ознакомления детей с правилами пожарной безопасности.</w:t>
      </w:r>
    </w:p>
    <w:p w:rsidR="00A5037E" w:rsidRPr="00260531" w:rsidRDefault="00A5037E" w:rsidP="00260531">
      <w:pPr>
        <w:shd w:val="clear" w:color="auto" w:fill="FFFFFF"/>
        <w:spacing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Уголки по ПБ:</w:t>
      </w:r>
    </w:p>
    <w:p w:rsidR="00260531" w:rsidRDefault="00147B75" w:rsidP="00147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59EB2" wp14:editId="77A5FE42">
            <wp:extent cx="2647950" cy="1760108"/>
            <wp:effectExtent l="0" t="0" r="0" b="0"/>
            <wp:docPr id="11" name="Рисунок 11" descr="C:\Users\User\AppData\Local\Microsoft\Windows\Temporary Internet Files\Content.Word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1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23" cy="176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E8E019" wp14:editId="6BEA1398">
            <wp:extent cx="3105150" cy="1827020"/>
            <wp:effectExtent l="0" t="0" r="0" b="1905"/>
            <wp:docPr id="12" name="Рисунок 12" descr="C:\Users\User\AppData\Local\Microsoft\Windows\Temporary Internet Files\Content.Word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_1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60" cy="183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31D0CC" wp14:editId="23240B9C">
            <wp:extent cx="4238625" cy="2933700"/>
            <wp:effectExtent l="0" t="0" r="9525" b="0"/>
            <wp:docPr id="13" name="Рисунок 13" descr="C:\Users\User\AppData\Local\Microsoft\Windows\Temporary Internet Files\Content.Word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1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037E" w:rsidRPr="00260531" w:rsidRDefault="00A5037E" w:rsidP="00147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531" w:rsidRDefault="00260531"/>
    <w:p w:rsidR="00260531" w:rsidRDefault="00781036">
      <w:r>
        <w:rPr>
          <w:noProof/>
          <w:lang w:eastAsia="ru-RU"/>
        </w:rPr>
        <w:drawing>
          <wp:inline distT="0" distB="0" distL="0" distR="0">
            <wp:extent cx="2665876" cy="1998722"/>
            <wp:effectExtent l="0" t="0" r="1270" b="1905"/>
            <wp:docPr id="15" name="Рисунок 15" descr="C:\Users\User\Desktop\ппд фото\IMG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д фото\IMG_1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52" cy="1997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D015B7" wp14:editId="38DDF27C">
            <wp:extent cx="3162300" cy="2370912"/>
            <wp:effectExtent l="0" t="0" r="0" b="0"/>
            <wp:docPr id="16" name="Рисунок 16" descr="C:\Users\User\Desktop\ппд фото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д фото\IMG_1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6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1036" w:rsidRDefault="00781036"/>
    <w:p w:rsidR="00260531" w:rsidRDefault="00781036">
      <w:r>
        <w:rPr>
          <w:noProof/>
          <w:lang w:eastAsia="ru-RU"/>
        </w:rPr>
        <w:lastRenderedPageBreak/>
        <w:drawing>
          <wp:inline distT="0" distB="0" distL="0" distR="0" wp14:anchorId="33223AD8" wp14:editId="43383627">
            <wp:extent cx="2552256" cy="1913536"/>
            <wp:effectExtent l="0" t="0" r="635" b="0"/>
            <wp:docPr id="17" name="Рисунок 17" descr="C:\Users\User\Desktop\ппд фото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пд фото\IMG_1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16" cy="1912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9E6B28" wp14:editId="4D81D7F7">
            <wp:extent cx="2552700" cy="1913869"/>
            <wp:effectExtent l="0" t="0" r="0" b="0"/>
            <wp:docPr id="18" name="Рисунок 18" descr="C:\Users\User\Desktop\ппд фото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д фото\IMG_1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1912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0531" w:rsidRDefault="00260531"/>
    <w:p w:rsidR="00781036" w:rsidRDefault="0066365B">
      <w:r>
        <w:rPr>
          <w:noProof/>
          <w:lang w:eastAsia="ru-RU"/>
        </w:rPr>
        <w:drawing>
          <wp:inline distT="0" distB="0" distL="0" distR="0" wp14:anchorId="672C9747" wp14:editId="34B47DB9">
            <wp:extent cx="2489200" cy="1866900"/>
            <wp:effectExtent l="0" t="0" r="6350" b="0"/>
            <wp:docPr id="1" name="Рисунок 1" descr="C:\Users\User\Downloads\IMG-9a75f7a814d545c7d99567e66b699b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9a75f7a814d545c7d99567e66b699bf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70" cy="1865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470AFA" wp14:editId="537CEF36">
            <wp:extent cx="2466975" cy="3289300"/>
            <wp:effectExtent l="0" t="0" r="9525" b="6350"/>
            <wp:docPr id="2" name="Рисунок 2" descr="C:\Users\User\Downloads\IMG-9c68fcd3855d9cf571c01194c00469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9c68fcd3855d9cf571c01194c00469e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9537" cy="3292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0531" w:rsidRDefault="00260531"/>
    <w:p w:rsidR="00781036" w:rsidRDefault="0066365B">
      <w:r>
        <w:rPr>
          <w:noProof/>
          <w:lang w:eastAsia="ru-RU"/>
        </w:rPr>
        <w:drawing>
          <wp:inline distT="0" distB="0" distL="0" distR="0" wp14:anchorId="6AC697A5" wp14:editId="5FB49691">
            <wp:extent cx="2181225" cy="2908299"/>
            <wp:effectExtent l="0" t="0" r="0" b="6985"/>
            <wp:docPr id="3" name="Рисунок 3" descr="C:\Users\User\Downloads\IMG-2d1ee7bbf3acad53a6b3085b3b4421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d1ee7bbf3acad53a6b3085b3b44211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14" cy="2911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81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0179A"/>
    <w:multiLevelType w:val="multilevel"/>
    <w:tmpl w:val="64A6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531"/>
    <w:rsid w:val="00147B75"/>
    <w:rsid w:val="0020271B"/>
    <w:rsid w:val="00260531"/>
    <w:rsid w:val="0066365B"/>
    <w:rsid w:val="006938C1"/>
    <w:rsid w:val="00781036"/>
    <w:rsid w:val="0085649F"/>
    <w:rsid w:val="008F7CC4"/>
    <w:rsid w:val="00A5037E"/>
    <w:rsid w:val="00E37EF8"/>
    <w:rsid w:val="00F36506"/>
    <w:rsid w:val="00F7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3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5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780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0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3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7841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7757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407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1233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698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6198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2023-03-02T03:33:00Z</dcterms:created>
  <dcterms:modified xsi:type="dcterms:W3CDTF">2023-10-18T11:11:00Z</dcterms:modified>
</cp:coreProperties>
</file>